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BE1BB" w14:textId="77777777" w:rsidR="00F52AC7" w:rsidRDefault="00F755ED">
      <w:r>
        <w:rPr>
          <w:rFonts w:asciiTheme="majorHAnsi" w:hAnsiTheme="majorHAnsi"/>
          <w:b/>
          <w:noProof/>
          <w:color w:val="C00000"/>
          <w:sz w:val="18"/>
        </w:rPr>
        <w:drawing>
          <wp:anchor distT="0" distB="0" distL="114300" distR="114300" simplePos="0" relativeHeight="251659264" behindDoc="0" locked="0" layoutInCell="1" allowOverlap="1" wp14:anchorId="3127F59B" wp14:editId="65061AFD">
            <wp:simplePos x="0" y="0"/>
            <wp:positionH relativeFrom="column">
              <wp:posOffset>2177415</wp:posOffset>
            </wp:positionH>
            <wp:positionV relativeFrom="paragraph">
              <wp:posOffset>-99695</wp:posOffset>
            </wp:positionV>
            <wp:extent cx="1085850" cy="1085850"/>
            <wp:effectExtent l="0" t="0" r="0" b="0"/>
            <wp:wrapNone/>
            <wp:docPr id="3" name="Picture 5" descr="escudo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 0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55ED">
        <w:rPr>
          <w:rFonts w:asciiTheme="majorHAnsi" w:hAnsiTheme="majorHAnsi"/>
          <w:b/>
          <w:noProof/>
          <w:color w:val="C00000"/>
          <w:sz w:val="18"/>
        </w:rPr>
        <w:drawing>
          <wp:inline distT="0" distB="0" distL="0" distR="0" wp14:anchorId="36465A64" wp14:editId="4406792E">
            <wp:extent cx="762000" cy="874025"/>
            <wp:effectExtent l="19050" t="0" r="0" b="0"/>
            <wp:docPr id="2" name="1 Imagen" descr="logo_caasd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_caasd_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83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2B60">
        <w:rPr>
          <w:rFonts w:asciiTheme="majorHAnsi" w:hAnsiTheme="majorHAnsi"/>
          <w:b/>
          <w:noProof/>
          <w:color w:val="C00000"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63C528" wp14:editId="598F7B80">
                <wp:simplePos x="0" y="0"/>
                <wp:positionH relativeFrom="column">
                  <wp:posOffset>3924300</wp:posOffset>
                </wp:positionH>
                <wp:positionV relativeFrom="paragraph">
                  <wp:posOffset>749300</wp:posOffset>
                </wp:positionV>
                <wp:extent cx="2190750" cy="278130"/>
                <wp:effectExtent l="0" t="0" r="0" b="762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02A6F" w14:textId="07768AE4" w:rsidR="00B92B60" w:rsidRPr="0026335F" w:rsidRDefault="00EB7976" w:rsidP="00B92B60">
                            <w:sdt>
                              <w:sdtPr>
                                <w:rPr>
                                  <w:rStyle w:val="Style5"/>
                                  <w:b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0-06-03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C1CAD">
                                  <w:rPr>
                                    <w:rStyle w:val="Style5"/>
                                    <w:b/>
                                  </w:rPr>
                                  <w:t>03 de junio de 2020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3C528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309pt;margin-top:59pt;width:172.5pt;height:2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" filled="f" stroked="f">
                <v:textbox>
                  <w:txbxContent>
                    <w:p w14:paraId="40902A6F" w14:textId="07768AE4" w:rsidR="00B92B60" w:rsidRPr="0026335F" w:rsidRDefault="00EB7976" w:rsidP="00B92B60">
                      <w:sdt>
                        <w:sdtPr>
                          <w:rPr>
                            <w:rStyle w:val="Style5"/>
                            <w:b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0-06-03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C1CAD">
                            <w:rPr>
                              <w:rStyle w:val="Style5"/>
                              <w:b/>
                            </w:rPr>
                            <w:t>03 de junio de 2020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sdt>
      <w:sdtPr>
        <w:rPr>
          <w:rFonts w:ascii="Arial" w:hAnsi="Arial" w:cs="Arial"/>
          <w:b/>
          <w:sz w:val="32"/>
        </w:rPr>
        <w:alias w:val="Indicar Objeto de la Licitación"/>
        <w:tag w:val="Indicar Objeto de la Licitación"/>
        <w:id w:val="3200059"/>
      </w:sdtPr>
      <w:sdtEndPr>
        <w:rPr>
          <w:rStyle w:val="Style21"/>
          <w:caps/>
          <w:szCs w:val="28"/>
        </w:rPr>
      </w:sdtEndPr>
      <w:sdtContent>
        <w:p w14:paraId="050F8E9D" w14:textId="77777777" w:rsidR="00015890" w:rsidRDefault="00015890" w:rsidP="00015890">
          <w:pPr>
            <w:tabs>
              <w:tab w:val="left" w:pos="2676"/>
            </w:tabs>
            <w:spacing w:line="240" w:lineRule="auto"/>
            <w:contextualSpacing/>
            <w:jc w:val="center"/>
            <w:rPr>
              <w:rStyle w:val="Style8"/>
              <w:b/>
              <w:smallCaps/>
              <w:sz w:val="32"/>
            </w:rPr>
          </w:pPr>
          <w:r w:rsidRPr="00015890">
            <w:rPr>
              <w:rStyle w:val="Style8"/>
              <w:b/>
              <w:smallCaps/>
              <w:sz w:val="28"/>
              <w:szCs w:val="28"/>
            </w:rPr>
            <w:t xml:space="preserve">CORPORACION DEL </w:t>
          </w:r>
          <w:proofErr w:type="gramStart"/>
          <w:r w:rsidRPr="00015890">
            <w:rPr>
              <w:rStyle w:val="Style8"/>
              <w:b/>
              <w:smallCaps/>
              <w:sz w:val="28"/>
              <w:szCs w:val="28"/>
            </w:rPr>
            <w:t>ACUEDUCTO  Y</w:t>
          </w:r>
          <w:proofErr w:type="gramEnd"/>
          <w:r w:rsidRPr="00015890">
            <w:rPr>
              <w:rStyle w:val="Style8"/>
              <w:b/>
              <w:smallCaps/>
              <w:sz w:val="28"/>
              <w:szCs w:val="28"/>
            </w:rPr>
            <w:t xml:space="preserve"> ALCANTARILLADO DE  SANTO DOMINGO</w:t>
          </w:r>
          <w:r w:rsidRPr="00015890">
            <w:rPr>
              <w:rStyle w:val="Style8"/>
              <w:b/>
              <w:smallCaps/>
              <w:sz w:val="32"/>
            </w:rPr>
            <w:t xml:space="preserve"> </w:t>
          </w:r>
        </w:p>
        <w:p w14:paraId="40DEE20B" w14:textId="77777777" w:rsidR="00015890" w:rsidRPr="0060559B" w:rsidRDefault="00015890" w:rsidP="00015890">
          <w:pPr>
            <w:tabs>
              <w:tab w:val="left" w:pos="2676"/>
            </w:tabs>
            <w:spacing w:line="240" w:lineRule="auto"/>
            <w:contextualSpacing/>
            <w:jc w:val="center"/>
            <w:rPr>
              <w:rStyle w:val="Style8"/>
              <w:b/>
              <w:smallCaps/>
            </w:rPr>
          </w:pPr>
          <w:r w:rsidRPr="00015890">
            <w:rPr>
              <w:rStyle w:val="Style8"/>
              <w:b/>
              <w:smallCaps/>
              <w:sz w:val="32"/>
            </w:rPr>
            <w:t>(CAASD)</w:t>
          </w:r>
        </w:p>
        <w:p w14:paraId="4192A500" w14:textId="77777777" w:rsidR="00015890" w:rsidRDefault="00281057" w:rsidP="00015890">
          <w:pPr>
            <w:rPr>
              <w:rStyle w:val="Style21"/>
              <w:rFonts w:ascii="Arial" w:hAnsi="Arial" w:cs="Arial"/>
              <w:sz w:val="32"/>
              <w:szCs w:val="28"/>
            </w:rPr>
          </w:pPr>
          <w:r>
            <w:rPr>
              <w:rFonts w:ascii="Arial" w:hAnsi="Arial" w:cs="Arial"/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081D3E2" wp14:editId="3FAA8501">
                    <wp:simplePos x="0" y="0"/>
                    <wp:positionH relativeFrom="column">
                      <wp:posOffset>-297815</wp:posOffset>
                    </wp:positionH>
                    <wp:positionV relativeFrom="paragraph">
                      <wp:posOffset>269240</wp:posOffset>
                    </wp:positionV>
                    <wp:extent cx="6000750" cy="7089140"/>
                    <wp:effectExtent l="19050" t="19050" r="38100" b="35560"/>
                    <wp:wrapNone/>
                    <wp:docPr id="1" name="Rectángul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00750" cy="7089140"/>
                            </a:xfrm>
                            <a:prstGeom prst="rect">
                              <a:avLst/>
                            </a:prstGeom>
                            <a:noFill/>
                            <a:ln w="571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C023BD1" w14:textId="77777777" w:rsidR="00ED3056" w:rsidRPr="00F52AC7" w:rsidRDefault="00ED3056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/>
                                  <w:jc w:val="both"/>
                                  <w:rPr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  <w:u w:val="single"/>
                                    <w:lang w:val="es-ES_tradnl"/>
                                  </w:rPr>
                                </w:pPr>
                              </w:p>
                              <w:p w14:paraId="0CBD9DEA" w14:textId="77777777" w:rsidR="00ED3056" w:rsidRDefault="00ED3056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360" w:lineRule="auto"/>
                                  <w:jc w:val="center"/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u w:val="single"/>
                                  </w:rPr>
                                </w:pPr>
                                <w:r w:rsidRPr="00F52AC7"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u w:val="single"/>
                                  </w:rPr>
                                  <w:t xml:space="preserve">CONVOCATORIA A </w:t>
                                </w:r>
                                <w:r w:rsidR="005E2F66"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u w:val="single"/>
                                  </w:rPr>
                                  <w:t>COMPARACION DE PRECIOS</w:t>
                                </w:r>
                              </w:p>
                              <w:p w14:paraId="615FDD71" w14:textId="77777777" w:rsidR="00ED3056" w:rsidRPr="000C58C6" w:rsidRDefault="00ED3056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360" w:lineRule="auto"/>
                                  <w:jc w:val="both"/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35BF242C" w14:textId="71D7335E" w:rsidR="00ED3056" w:rsidRPr="00ED3056" w:rsidRDefault="00ED3056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360" w:lineRule="auto"/>
                                  <w:jc w:val="both"/>
                                  <w:rPr>
                                    <w:bCs/>
                                    <w:color w:val="FF0000"/>
                                    <w:sz w:val="28"/>
                                    <w:szCs w:val="28"/>
                                    <w:u w:val="single"/>
                                  </w:rPr>
                                </w:pPr>
                                <w:r w:rsidRPr="00F52AC7"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u w:val="single"/>
                                    <w:lang w:val="es-ES_tradnl"/>
                                  </w:rPr>
                                  <w:t xml:space="preserve">Referencia del Procedimiento: </w:t>
                                </w:r>
                                <w:sdt>
                                  <w:sdtPr>
                                    <w:rPr>
                                      <w:rStyle w:val="Style20"/>
                                      <w:sz w:val="28"/>
                                      <w:szCs w:val="28"/>
                                    </w:rPr>
                                    <w:alias w:val="Indicar No. o Identificación del Procedimiento"/>
                                    <w:tag w:val="Indicar No. o Identificación del Procedimiento"/>
                                    <w:id w:val="249352895"/>
                                  </w:sdtPr>
                                  <w:sdtEndPr>
                                    <w:rPr>
                                      <w:rStyle w:val="Style20"/>
                                    </w:rPr>
                                  </w:sdtEndPr>
                                  <w:sdtContent>
                                    <w:r w:rsidR="00675F2B" w:rsidRPr="00675F2B">
                                      <w:rPr>
                                        <w:rFonts w:ascii="Arial" w:hAnsi="Arial" w:cs="Arial"/>
                                        <w:b/>
                                        <w:color w:val="000000"/>
                                        <w:szCs w:val="18"/>
                                      </w:rPr>
                                      <w:t>CAASD-CCC-CP-20</w:t>
                                    </w:r>
                                    <w:r w:rsidR="001C1CAD">
                                      <w:rPr>
                                        <w:rFonts w:ascii="Arial" w:hAnsi="Arial" w:cs="Arial"/>
                                        <w:b/>
                                        <w:color w:val="000000"/>
                                        <w:szCs w:val="18"/>
                                      </w:rPr>
                                      <w:t>20</w:t>
                                    </w:r>
                                    <w:r w:rsidR="00675F2B" w:rsidRPr="00675F2B">
                                      <w:rPr>
                                        <w:rFonts w:ascii="Arial" w:hAnsi="Arial" w:cs="Arial"/>
                                        <w:b/>
                                        <w:color w:val="000000"/>
                                        <w:szCs w:val="18"/>
                                      </w:rPr>
                                      <w:t>-000</w:t>
                                    </w:r>
                                    <w:r w:rsidR="001C1CAD">
                                      <w:rPr>
                                        <w:rFonts w:ascii="Arial" w:hAnsi="Arial" w:cs="Arial"/>
                                        <w:b/>
                                        <w:color w:val="000000"/>
                                        <w:szCs w:val="18"/>
                                      </w:rPr>
                                      <w:t>6</w:t>
                                    </w:r>
                                  </w:sdtContent>
                                </w:sdt>
                              </w:p>
                              <w:p w14:paraId="00DB89F3" w14:textId="77777777" w:rsidR="00CF0215" w:rsidRPr="00BB7E89" w:rsidRDefault="00EB7976" w:rsidP="00ED3056">
                                <w:pPr>
                                  <w:jc w:val="both"/>
                                  <w:rPr>
                                    <w:rStyle w:val="Style20"/>
                                    <w:rFonts w:asciiTheme="minorHAnsi" w:hAnsiTheme="minorHAnsi" w:cstheme="minorHAnsi"/>
                                    <w:b/>
                                    <w:sz w:val="28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rStyle w:val="Style20"/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alias w:val="Indicar nombre de la Entidad Contratante"/>
                                    <w:tag w:val="Indicar nombre de la Entidad Contratante"/>
                                    <w:id w:val="249352688"/>
                                  </w:sdtPr>
                                  <w:sdtEndPr>
                                    <w:rPr>
                                      <w:rStyle w:val="Fuentedeprrafopredeter"/>
                                      <w:color w:val="000000"/>
                                    </w:rPr>
                                  </w:sdtEndPr>
                                  <w:sdtContent>
                                    <w:r w:rsidR="00ED3056" w:rsidRPr="00BB7E8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La Corporación del Acueducto y Alcantarillado de Santo Domingo, </w:t>
                                    </w:r>
                                  </w:sdtContent>
                                </w:sdt>
                                <w:r w:rsidR="00ED3056" w:rsidRPr="00BB7E89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en cumplimiento de las disposiciones de Ley No. 340-06 sobre Compras y Contrataciones de fecha Dieciocho (18) de Agosto del Dos Mil Seis (2006), modificada por la Ley No. 449-06 de fecha Seis (06) de Diciembre del Dos Mil Seis (2006), convoca a todos los interesados a presentar </w:t>
                                </w:r>
                                <w:r w:rsidR="004F53B0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>propuestas para</w:t>
                                </w:r>
                                <w:r w:rsidR="00ED3056" w:rsidRPr="00BB7E89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Style20"/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  <w:alias w:val="Indicar Objeto de contratación, Cantidad y Lugar de entrega "/>
                                    <w:tag w:val="Indicar Objeto de contratación, Cantidad y Lugar de entrega "/>
                                    <w:id w:val="249352689"/>
                                  </w:sdtPr>
                                  <w:sdtEndPr>
                                    <w:rPr>
                                      <w:rStyle w:val="Style20"/>
                                    </w:rPr>
                                  </w:sdtEndPr>
                                  <w:sdtContent>
                                    <w:r w:rsidR="00947F5E">
                                      <w:rPr>
                                        <w:rStyle w:val="Style20"/>
                                        <w:rFonts w:asciiTheme="minorHAnsi" w:hAnsiTheme="minorHAnsi" w:cstheme="minorHAnsi"/>
                                        <w:b/>
                                        <w:sz w:val="28"/>
                                        <w:szCs w:val="28"/>
                                      </w:rPr>
                                      <w:t>“</w:t>
                                    </w:r>
                                    <w:r w:rsidR="00675F2B">
                                      <w:rPr>
                                        <w:rStyle w:val="Style20"/>
                                        <w:rFonts w:asciiTheme="minorHAnsi" w:hAnsiTheme="minorHAnsi" w:cstheme="minorHAnsi"/>
                                        <w:b/>
                                        <w:sz w:val="28"/>
                                        <w:szCs w:val="28"/>
                                      </w:rPr>
                                      <w:t xml:space="preserve">Contratación de </w:t>
                                    </w:r>
                                    <w:r w:rsidR="00A31ECE">
                                      <w:rPr>
                                        <w:rStyle w:val="Style20"/>
                                        <w:rFonts w:asciiTheme="minorHAnsi" w:hAnsiTheme="minorHAnsi" w:cstheme="minorHAnsi"/>
                                        <w:b/>
                                        <w:sz w:val="28"/>
                                        <w:szCs w:val="28"/>
                                      </w:rPr>
                                      <w:t>Servicios de Impresión</w:t>
                                    </w:r>
                                    <w:r w:rsidR="00BB7E89" w:rsidRPr="00BB7E89">
                                      <w:rPr>
                                        <w:rStyle w:val="Style20"/>
                                        <w:rFonts w:asciiTheme="minorHAnsi" w:hAnsiTheme="minorHAnsi" w:cstheme="minorHAnsi"/>
                                        <w:b/>
                                        <w:sz w:val="28"/>
                                        <w:szCs w:val="28"/>
                                      </w:rPr>
                                      <w:t>”</w:t>
                                    </w:r>
                                  </w:sdtContent>
                                </w:sdt>
                              </w:p>
                              <w:p w14:paraId="0147DA37" w14:textId="77777777" w:rsidR="00CF0215" w:rsidRPr="00BB7E89" w:rsidRDefault="00CB6D41" w:rsidP="00ED3056">
                                <w:pPr>
                                  <w:jc w:val="both"/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 w:rsidRPr="00CB6D41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>Los interesados en retirar el pliego de condiciones específicas deberán solicitarlo mediante una comunicación escrita firmada y sellada, al Departamento de Compras ubicado en el segundo piso del edificio No.1 de la Sede Central de la CAASD</w:t>
                                </w:r>
                                <w:r w:rsidR="004F53B0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>.</w:t>
                                </w:r>
                                <w:r w:rsidR="00ED3056" w:rsidRPr="00BB7E89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14:paraId="3C8B2688" w14:textId="77777777" w:rsidR="00ED3056" w:rsidRPr="00BB7E89" w:rsidRDefault="00ED3056" w:rsidP="00ED3056">
                                <w:pPr>
                                  <w:jc w:val="both"/>
                                  <w:rPr>
                                    <w:rFonts w:cstheme="minorHAnsi"/>
                                    <w:sz w:val="28"/>
                                    <w:szCs w:val="28"/>
                                    <w:lang w:val="es-ES_tradnl"/>
                                  </w:rPr>
                                </w:pP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Las Propuestas serán recibidas en sobres sellados hasta el </w:t>
                                </w:r>
                                <w:sdt>
                                  <w:sdt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id w:val="249352697"/>
                                  </w:sdtPr>
                                  <w:sdtEndPr>
                                    <w:rPr>
                                      <w:b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Style w:val="Style20"/>
                                          <w:rFonts w:asciiTheme="minorHAnsi" w:hAnsiTheme="minorHAnsi" w:cstheme="minorHAnsi"/>
                                          <w:sz w:val="28"/>
                                          <w:szCs w:val="28"/>
                                        </w:rPr>
                                        <w:alias w:val="Indicar fecha y hora de la Apertura"/>
                                        <w:tag w:val="Indicar fecha y hora de la Apertura"/>
                                        <w:id w:val="249352698"/>
                                      </w:sdtPr>
                                      <w:sdtEndPr>
                                        <w:rPr>
                                          <w:rStyle w:val="Style20"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theme="minorHAnsi"/>
                                              <w:sz w:val="28"/>
                                              <w:szCs w:val="28"/>
                                            </w:rPr>
                                            <w:id w:val="249352699"/>
                                          </w:sdtPr>
                                          <w:sdtEndPr>
                                            <w:rPr>
                                              <w:b/>
                                            </w:rPr>
                                          </w:sdtEndPr>
                                          <w:sdtContent>
                                            <w:sdt>
                                              <w:sdtPr>
                                                <w:rPr>
                                                  <w:rStyle w:val="Style20"/>
                                                  <w:rFonts w:asciiTheme="minorHAnsi" w:hAnsiTheme="minorHAnsi" w:cstheme="minorHAnsi"/>
                                                  <w:b/>
                                                  <w:sz w:val="28"/>
                                                  <w:szCs w:val="28"/>
                                                </w:rPr>
                                                <w:alias w:val="Indicar fecha y hora de la Apertura"/>
                                                <w:tag w:val="Indicar fecha y hora de la Apertura"/>
                                                <w:id w:val="249352700"/>
                                              </w:sdtPr>
                                              <w:sdtEndPr>
                                                <w:rPr>
                                                  <w:rStyle w:val="Style20"/>
                                                </w:rPr>
                                              </w:sdtEndPr>
                                              <w:sdtContent>
                                                <w:r w:rsidRPr="00BB7E89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sz w:val="28"/>
                                                    <w:szCs w:val="28"/>
                                                  </w:rPr>
                                                  <w:t>día</w:t>
                                                </w:r>
                                                <w:r w:rsidR="00B07AB8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 </w:t>
                                                </w:r>
                                                <w:r w:rsidR="009E01B0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sz w:val="28"/>
                                                    <w:szCs w:val="28"/>
                                                  </w:rPr>
                                                  <w:t>martes</w:t>
                                                </w:r>
                                                <w:r w:rsidR="00947F5E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b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 </w:t>
                                                </w:r>
                                                <w:r w:rsidR="009E01B0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b/>
                                                    <w:sz w:val="28"/>
                                                    <w:szCs w:val="28"/>
                                                  </w:rPr>
                                                  <w:t>2</w:t>
                                                </w:r>
                                                <w:r w:rsidR="0065367E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b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5 </w:t>
                                                </w:r>
                                                <w:proofErr w:type="gramStart"/>
                                                <w:r w:rsidR="0065367E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b/>
                                                    <w:sz w:val="28"/>
                                                    <w:szCs w:val="28"/>
                                                  </w:rPr>
                                                  <w:t>de  Enero</w:t>
                                                </w:r>
                                                <w:proofErr w:type="gramEnd"/>
                                                <w:r w:rsidR="0065367E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b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 2019</w:t>
                                                </w:r>
                                                <w:r w:rsidRPr="00BB7E89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b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 hasta las 10:00 a.m</w:t>
                                                </w:r>
                                                <w:r w:rsidR="00BB7E89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b/>
                                                    <w:sz w:val="28"/>
                                                    <w:szCs w:val="28"/>
                                                  </w:rPr>
                                                  <w:t>.</w:t>
                                                </w:r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  <w:r w:rsidRPr="00BB7E89">
                                  <w:rPr>
                                    <w:rFonts w:cstheme="minorHAnsi"/>
                                    <w:b/>
                                    <w:sz w:val="28"/>
                                    <w:szCs w:val="28"/>
                                  </w:rPr>
                                  <w:t xml:space="preserve">, </w:t>
                                </w: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hora </w:t>
                                </w:r>
                                <w:r w:rsid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aproximada </w:t>
                                </w: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en que se realizará el acto público de apertura de ofertas, en el </w:t>
                                </w:r>
                                <w:sdt>
                                  <w:sdtPr>
                                    <w:rPr>
                                      <w:rStyle w:val="Style20"/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alias w:val="Indicar el lugar para presentación de propuestas"/>
                                    <w:tag w:val="Indicar el lugar para presentación de propuestas"/>
                                    <w:id w:val="249352701"/>
                                  </w:sdtPr>
                                  <w:sdtEndPr>
                                    <w:rPr>
                                      <w:rStyle w:val="Style20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Style w:val="Style20"/>
                                          <w:rFonts w:asciiTheme="minorHAnsi" w:hAnsiTheme="minorHAnsi" w:cstheme="minorHAnsi"/>
                                          <w:sz w:val="28"/>
                                          <w:szCs w:val="28"/>
                                        </w:rPr>
                                        <w:alias w:val="Indicar el lugar para presentación de propuestas"/>
                                        <w:tag w:val="Indicar el lugar para presentación de propuestas"/>
                                        <w:id w:val="249352702"/>
                                      </w:sdtPr>
                                      <w:sdtEndPr>
                                        <w:rPr>
                                          <w:rStyle w:val="Style20"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alias w:val="Indicar el lugar para presentación de propuestas"/>
                                            <w:tag w:val="Indicar el lugar para presentación de propuestas"/>
                                            <w:id w:val="249352703"/>
                                          </w:sdtPr>
                                          <w:sdtEndPr>
                                            <w:rPr>
                                              <w:rStyle w:val="Style20"/>
                                            </w:rPr>
                                          </w:sdtEndPr>
                                          <w:sdtContent>
                                            <w:r w:rsidRPr="00BB7E89">
                                              <w:rPr>
                                                <w:rFonts w:cstheme="minorHAnsi"/>
                                                <w:color w:val="000000"/>
                                                <w:sz w:val="28"/>
                                                <w:szCs w:val="28"/>
                                              </w:rPr>
                                              <w:t>Salón de Reuniones Frida Aybar de Sanabia ubicado en el segundo piso del edificio núm. 1, de La Corporación del Acueducto y el Alcantarillado de Santo Domingo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.</w:t>
                                </w: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  <w:lang w:val="es-ES_tradnl"/>
                                  </w:rPr>
                                  <w:t xml:space="preserve"> </w:t>
                                </w:r>
                              </w:p>
                              <w:p w14:paraId="4151F75F" w14:textId="77777777" w:rsidR="00ED3056" w:rsidRPr="00BB7E89" w:rsidRDefault="00ED3056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jc w:val="both"/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Todos los interesados deberán </w:t>
                                </w:r>
                                <w:r w:rsidR="00947F5E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estar </w:t>
                                </w: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registra</w:t>
                                </w:r>
                                <w:r w:rsidR="00947F5E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dos</w:t>
                                </w: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 en el </w:t>
                                </w:r>
                                <w:r w:rsidRPr="00BB7E89">
                                  <w:rPr>
                                    <w:rFonts w:cstheme="minorHAnsi"/>
                                    <w:b/>
                                    <w:sz w:val="28"/>
                                    <w:szCs w:val="28"/>
                                  </w:rPr>
                                  <w:t>Registro de Proveedores del Estado</w:t>
                                </w: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 administrado por la Dirección General de Contrataciones Públicas.</w:t>
                                </w:r>
                              </w:p>
                              <w:p w14:paraId="008BDF71" w14:textId="77777777" w:rsidR="00B07AB8" w:rsidRDefault="00B07AB8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b/>
                                    <w:snapToGrid w:val="0"/>
                                    <w:sz w:val="28"/>
                                    <w:szCs w:val="28"/>
                                    <w:u w:val="single"/>
                                    <w:lang w:val="es-ES_tradnl"/>
                                  </w:rPr>
                                </w:pPr>
                              </w:p>
                              <w:p w14:paraId="1107A30F" w14:textId="77777777" w:rsidR="00ED3056" w:rsidRDefault="00CF0215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b/>
                                    <w:caps/>
                                    <w:snapToGrid w:val="0"/>
                                    <w:sz w:val="28"/>
                                    <w:szCs w:val="28"/>
                                    <w:u w:val="single"/>
                                    <w:lang w:val="es-ES_tradnl"/>
                                  </w:rPr>
                                </w:pPr>
                                <w:r>
                                  <w:rPr>
                                    <w:b/>
                                    <w:snapToGrid w:val="0"/>
                                    <w:sz w:val="28"/>
                                    <w:szCs w:val="28"/>
                                    <w:u w:val="single"/>
                                    <w:lang w:val="es-ES_tradnl"/>
                                  </w:rPr>
                                  <w:t>Comité de Compras y Contrataciones</w:t>
                                </w:r>
                              </w:p>
                              <w:p w14:paraId="6D0721FB" w14:textId="77777777" w:rsidR="00ED3056" w:rsidRPr="00015890" w:rsidRDefault="00CF0215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b/>
                                    <w:snapToGrid w:val="0"/>
                                    <w:sz w:val="28"/>
                                    <w:szCs w:val="28"/>
                                    <w:lang w:val="es-ES_tradnl"/>
                                  </w:rPr>
                                </w:pPr>
                                <w:r>
                                  <w:rPr>
                                    <w:b/>
                                    <w:snapToGrid w:val="0"/>
                                    <w:sz w:val="28"/>
                                    <w:szCs w:val="28"/>
                                    <w:lang w:val="es-ES_tradnl"/>
                                  </w:rPr>
                                  <w:t>CAASD</w:t>
                                </w:r>
                              </w:p>
                              <w:p w14:paraId="45AF93FB" w14:textId="77777777" w:rsidR="00ED3056" w:rsidRPr="00F52AC7" w:rsidRDefault="00ED3056" w:rsidP="00ED3056">
                                <w:pPr>
                                  <w:jc w:val="both"/>
                                  <w:rPr>
                                    <w:sz w:val="28"/>
                                    <w:szCs w:val="28"/>
                                    <w:lang w:val="es-ES_tradnl"/>
                                  </w:rPr>
                                </w:pPr>
                              </w:p>
                              <w:p w14:paraId="7BCCD4BA" w14:textId="77777777" w:rsidR="00ED3056" w:rsidRPr="00F52AC7" w:rsidRDefault="00ED3056" w:rsidP="00ED3056">
                                <w:pPr>
                                  <w:jc w:val="both"/>
                                  <w:rPr>
                                    <w:sz w:val="28"/>
                                    <w:szCs w:val="28"/>
                                    <w:lang w:val="es-ES_trad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081D3E2" id="Rectángulo 3" o:spid="_x0000_s1027" style="position:absolute;margin-left:-23.45pt;margin-top:21.2pt;width:472.5pt;height:55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" filled="f" fillcolor="#bbe0e3" strokeweight="4.5pt">
                    <v:textbox>
                      <w:txbxContent>
                        <w:p w14:paraId="4C023BD1" w14:textId="77777777" w:rsidR="00ED3056" w:rsidRPr="00F52AC7" w:rsidRDefault="00ED3056" w:rsidP="00ED30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both"/>
                            <w:rPr>
                              <w:b/>
                              <w:bCs/>
                              <w:color w:val="FF0000"/>
                              <w:sz w:val="28"/>
                              <w:szCs w:val="28"/>
                              <w:u w:val="single"/>
                              <w:lang w:val="es-ES_tradnl"/>
                            </w:rPr>
                          </w:pPr>
                        </w:p>
                        <w:p w14:paraId="0CBD9DEA" w14:textId="77777777" w:rsidR="00ED3056" w:rsidRDefault="00ED3056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u w:val="single"/>
                            </w:rPr>
                          </w:pPr>
                          <w:r w:rsidRPr="00F52AC7"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u w:val="single"/>
                            </w:rPr>
                            <w:t xml:space="preserve">CONVOCATORIA A </w:t>
                          </w:r>
                          <w:r w:rsidR="005E2F66"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u w:val="single"/>
                            </w:rPr>
                            <w:t>COMPARACION DE PRECIOS</w:t>
                          </w:r>
                        </w:p>
                        <w:p w14:paraId="615FDD71" w14:textId="77777777" w:rsidR="00ED3056" w:rsidRPr="000C58C6" w:rsidRDefault="00ED3056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both"/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  <w:p w14:paraId="35BF242C" w14:textId="71D7335E" w:rsidR="00ED3056" w:rsidRPr="00ED3056" w:rsidRDefault="00ED3056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both"/>
                            <w:rPr>
                              <w:bCs/>
                              <w:color w:val="FF0000"/>
                              <w:sz w:val="28"/>
                              <w:szCs w:val="28"/>
                              <w:u w:val="single"/>
                            </w:rPr>
                          </w:pPr>
                          <w:r w:rsidRPr="00F52AC7"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u w:val="single"/>
                              <w:lang w:val="es-ES_tradnl"/>
                            </w:rPr>
                            <w:t xml:space="preserve">Referencia del Procedimiento: </w:t>
                          </w:r>
                          <w:sdt>
                            <w:sdtPr>
                              <w:rPr>
                                <w:rStyle w:val="Style20"/>
                                <w:sz w:val="28"/>
                                <w:szCs w:val="28"/>
                              </w:rPr>
                              <w:alias w:val="Indicar No. o Identificación del Procedimiento"/>
                              <w:tag w:val="Indicar No. o Identificación del Procedimiento"/>
                              <w:id w:val="249352895"/>
                            </w:sdtPr>
                            <w:sdtEndPr>
                              <w:rPr>
                                <w:rStyle w:val="Style20"/>
                              </w:rPr>
                            </w:sdtEndPr>
                            <w:sdtContent>
                              <w:r w:rsidR="00675F2B" w:rsidRPr="00675F2B">
                                <w:rPr>
                                  <w:rFonts w:ascii="Arial" w:hAnsi="Arial" w:cs="Arial"/>
                                  <w:b/>
                                  <w:color w:val="000000"/>
                                  <w:szCs w:val="18"/>
                                </w:rPr>
                                <w:t>CAASD-CCC-CP-20</w:t>
                              </w:r>
                              <w:r w:rsidR="001C1CAD">
                                <w:rPr>
                                  <w:rFonts w:ascii="Arial" w:hAnsi="Arial" w:cs="Arial"/>
                                  <w:b/>
                                  <w:color w:val="000000"/>
                                  <w:szCs w:val="18"/>
                                </w:rPr>
                                <w:t>20</w:t>
                              </w:r>
                              <w:r w:rsidR="00675F2B" w:rsidRPr="00675F2B">
                                <w:rPr>
                                  <w:rFonts w:ascii="Arial" w:hAnsi="Arial" w:cs="Arial"/>
                                  <w:b/>
                                  <w:color w:val="000000"/>
                                  <w:szCs w:val="18"/>
                                </w:rPr>
                                <w:t>-000</w:t>
                              </w:r>
                              <w:r w:rsidR="001C1CAD">
                                <w:rPr>
                                  <w:rFonts w:ascii="Arial" w:hAnsi="Arial" w:cs="Arial"/>
                                  <w:b/>
                                  <w:color w:val="000000"/>
                                  <w:szCs w:val="18"/>
                                </w:rPr>
                                <w:t>6</w:t>
                              </w:r>
                            </w:sdtContent>
                          </w:sdt>
                        </w:p>
                        <w:p w14:paraId="00DB89F3" w14:textId="77777777" w:rsidR="00CF0215" w:rsidRPr="00BB7E89" w:rsidRDefault="00EB7976" w:rsidP="00ED3056">
                          <w:pPr>
                            <w:jc w:val="both"/>
                            <w:rPr>
                              <w:rStyle w:val="Style20"/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rStyle w:val="Style20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alias w:val="Indicar nombre de la Entidad Contratante"/>
                              <w:tag w:val="Indicar nombre de la Entidad Contratante"/>
                              <w:id w:val="249352688"/>
                            </w:sdtPr>
                            <w:sdtEndPr>
                              <w:rPr>
                                <w:rStyle w:val="Fuentedeprrafopredeter"/>
                                <w:color w:val="000000"/>
                              </w:rPr>
                            </w:sdtEndPr>
                            <w:sdtContent>
                              <w:r w:rsidR="00ED3056" w:rsidRPr="00BB7E89">
                                <w:rPr>
                                  <w:rFonts w:cstheme="minorHAnsi"/>
                                  <w:color w:val="000000"/>
                                  <w:sz w:val="28"/>
                                  <w:szCs w:val="28"/>
                                </w:rPr>
                                <w:t xml:space="preserve">La Corporación del Acueducto y Alcantarillado de Santo Domingo, </w:t>
                              </w:r>
                            </w:sdtContent>
                          </w:sdt>
                          <w:r w:rsidR="00ED3056" w:rsidRPr="00BB7E89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 xml:space="preserve">en cumplimiento de las disposiciones de Ley No. 340-06 sobre Compras y Contrataciones de fecha Dieciocho (18) de Agosto del Dos Mil Seis (2006), modificada por la Ley No. 449-06 de fecha Seis (06) de Diciembre del Dos Mil Seis (2006), convoca a todos los interesados a presentar </w:t>
                          </w:r>
                          <w:r w:rsidR="004F53B0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>propuestas para</w:t>
                          </w:r>
                          <w:r w:rsidR="00ED3056" w:rsidRPr="00BB7E89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Style20"/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alias w:val="Indicar Objeto de contratación, Cantidad y Lugar de entrega "/>
                              <w:tag w:val="Indicar Objeto de contratación, Cantidad y Lugar de entrega "/>
                              <w:id w:val="249352689"/>
                            </w:sdtPr>
                            <w:sdtEndPr>
                              <w:rPr>
                                <w:rStyle w:val="Style20"/>
                              </w:rPr>
                            </w:sdtEndPr>
                            <w:sdtContent>
                              <w:r w:rsidR="00947F5E">
                                <w:rPr>
                                  <w:rStyle w:val="Style20"/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“</w:t>
                              </w:r>
                              <w:r w:rsidR="00675F2B">
                                <w:rPr>
                                  <w:rStyle w:val="Style20"/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 xml:space="preserve">Contratación de </w:t>
                              </w:r>
                              <w:r w:rsidR="00A31ECE">
                                <w:rPr>
                                  <w:rStyle w:val="Style20"/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Servicios de Impresión</w:t>
                              </w:r>
                              <w:r w:rsidR="00BB7E89" w:rsidRPr="00BB7E89">
                                <w:rPr>
                                  <w:rStyle w:val="Style20"/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”</w:t>
                              </w:r>
                            </w:sdtContent>
                          </w:sdt>
                        </w:p>
                        <w:p w14:paraId="0147DA37" w14:textId="77777777" w:rsidR="00CF0215" w:rsidRPr="00BB7E89" w:rsidRDefault="00CB6D41" w:rsidP="00ED3056">
                          <w:pPr>
                            <w:jc w:val="both"/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</w:pPr>
                          <w:r w:rsidRPr="00CB6D41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>Los interesados en retirar el pliego de condiciones específicas deberán solicitarlo mediante una comunicación escrita firmada y sellada, al Departamento de Compras ubicado en el segundo piso del edificio No.1 de la Sede Central de la CAASD</w:t>
                          </w:r>
                          <w:r w:rsidR="004F53B0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>.</w:t>
                          </w:r>
                          <w:r w:rsidR="00ED3056" w:rsidRPr="00BB7E89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3C8B2688" w14:textId="77777777" w:rsidR="00ED3056" w:rsidRPr="00BB7E89" w:rsidRDefault="00ED3056" w:rsidP="00ED3056">
                          <w:pPr>
                            <w:jc w:val="both"/>
                            <w:rPr>
                              <w:rFonts w:cstheme="minorHAnsi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Las Propuestas serán recibidas en sobres sellados hasta el </w:t>
                          </w:r>
                          <w:sdt>
                            <w:sdt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id w:val="249352697"/>
                            </w:sdtPr>
                            <w:sdtEndPr>
                              <w:rPr>
                                <w:b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Style20"/>
                                    <w:rFonts w:asciiTheme="minorHAnsi" w:hAnsiTheme="minorHAnsi" w:cstheme="minorHAnsi"/>
                                    <w:sz w:val="28"/>
                                    <w:szCs w:val="28"/>
                                  </w:rPr>
                                  <w:alias w:val="Indicar fecha y hora de la Apertura"/>
                                  <w:tag w:val="Indicar fecha y hora de la Apertura"/>
                                  <w:id w:val="249352698"/>
                                </w:sdtPr>
                                <w:sdtEndPr>
                                  <w:rPr>
                                    <w:rStyle w:val="Style20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Fonts w:ascii="Arial" w:hAnsi="Arial" w:cstheme="minorHAnsi"/>
                                        <w:sz w:val="28"/>
                                        <w:szCs w:val="28"/>
                                      </w:rPr>
                                      <w:id w:val="249352699"/>
                                    </w:sdtPr>
                                    <w:sdtEndPr>
                                      <w:rPr>
                                        <w:b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Style20"/>
                                            <w:rFonts w:asciiTheme="minorHAnsi" w:hAnsiTheme="minorHAnsi" w:cstheme="minorHAnsi"/>
                                            <w:b/>
                                            <w:sz w:val="28"/>
                                            <w:szCs w:val="28"/>
                                          </w:rPr>
                                          <w:alias w:val="Indicar fecha y hora de la Apertura"/>
                                          <w:tag w:val="Indicar fecha y hora de la Apertura"/>
                                          <w:id w:val="249352700"/>
                                        </w:sdtPr>
                                        <w:sdtEndPr>
                                          <w:rPr>
                                            <w:rStyle w:val="Style20"/>
                                          </w:rPr>
                                        </w:sdtEndPr>
                                        <w:sdtContent>
                                          <w:r w:rsidRPr="00BB7E89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sz w:val="28"/>
                                              <w:szCs w:val="28"/>
                                            </w:rPr>
                                            <w:t>día</w:t>
                                          </w:r>
                                          <w:r w:rsidR="00B07AB8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="009E01B0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sz w:val="28"/>
                                              <w:szCs w:val="28"/>
                                            </w:rPr>
                                            <w:t>martes</w:t>
                                          </w:r>
                                          <w:r w:rsidR="00947F5E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="009E01B0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>2</w:t>
                                          </w:r>
                                          <w:r w:rsidR="0065367E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 xml:space="preserve">5 </w:t>
                                          </w:r>
                                          <w:proofErr w:type="gramStart"/>
                                          <w:r w:rsidR="0065367E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>de  Enero</w:t>
                                          </w:r>
                                          <w:proofErr w:type="gramEnd"/>
                                          <w:r w:rsidR="0065367E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 xml:space="preserve"> 2019</w:t>
                                          </w:r>
                                          <w:r w:rsidRPr="00BB7E89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 xml:space="preserve"> hasta las 10:00 a.m</w:t>
                                          </w:r>
                                          <w:r w:rsidR="00BB7E89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>.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  <w:r w:rsidRPr="00BB7E89">
                            <w:rPr>
                              <w:rFonts w:cstheme="minorHAnsi"/>
                              <w:b/>
                              <w:sz w:val="28"/>
                              <w:szCs w:val="28"/>
                            </w:rPr>
                            <w:t xml:space="preserve">, </w:t>
                          </w: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hora </w:t>
                          </w:r>
                          <w:r w:rsid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aproximada </w:t>
                          </w: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en que se realizará el acto público de apertura de ofertas, en el </w:t>
                          </w:r>
                          <w:sdt>
                            <w:sdtPr>
                              <w:rPr>
                                <w:rStyle w:val="Style20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alias w:val="Indicar el lugar para presentación de propuestas"/>
                              <w:tag w:val="Indicar el lugar para presentación de propuestas"/>
                              <w:id w:val="249352701"/>
                            </w:sdtPr>
                            <w:sdtEndPr>
                              <w:rPr>
                                <w:rStyle w:val="Style2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Style20"/>
                                    <w:rFonts w:asciiTheme="minorHAnsi" w:hAnsiTheme="minorHAnsi" w:cstheme="minorHAnsi"/>
                                    <w:sz w:val="28"/>
                                    <w:szCs w:val="28"/>
                                  </w:rPr>
                                  <w:alias w:val="Indicar el lugar para presentación de propuestas"/>
                                  <w:tag w:val="Indicar el lugar para presentación de propuestas"/>
                                  <w:id w:val="249352702"/>
                                </w:sdtPr>
                                <w:sdtEndPr>
                                  <w:rPr>
                                    <w:rStyle w:val="Style20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0"/>
                                        <w:rFonts w:asciiTheme="minorHAnsi" w:hAnsiTheme="minorHAnsi" w:cstheme="minorHAnsi"/>
                                        <w:b/>
                                        <w:sz w:val="28"/>
                                        <w:szCs w:val="28"/>
                                      </w:rPr>
                                      <w:alias w:val="Indicar el lugar para presentación de propuestas"/>
                                      <w:tag w:val="Indicar el lugar para presentación de propuestas"/>
                                      <w:id w:val="249352703"/>
                                    </w:sdtPr>
                                    <w:sdtEndPr>
                                      <w:rPr>
                                        <w:rStyle w:val="Style20"/>
                                      </w:rPr>
                                    </w:sdtEndPr>
                                    <w:sdtContent>
                                      <w:r w:rsidRPr="00BB7E89">
                                        <w:rPr>
                                          <w:rFonts w:cstheme="minorHAnsi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w:t>Salón de Reuniones Frida Aybar de Sanabia ubicado en el segundo piso del edificio núm. 1, de La Corporación del Acueducto y el Alcantarillado de Santo Domingo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>.</w:t>
                          </w: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  <w:lang w:val="es-ES_tradnl"/>
                            </w:rPr>
                            <w:t xml:space="preserve"> </w:t>
                          </w:r>
                        </w:p>
                        <w:p w14:paraId="4151F75F" w14:textId="77777777" w:rsidR="00ED3056" w:rsidRPr="00BB7E89" w:rsidRDefault="00ED3056" w:rsidP="00ED3056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Todos los interesados deberán </w:t>
                          </w:r>
                          <w:r w:rsidR="00947F5E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estar </w:t>
                          </w: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>registra</w:t>
                          </w:r>
                          <w:r w:rsidR="00947F5E">
                            <w:rPr>
                              <w:rFonts w:cstheme="minorHAnsi"/>
                              <w:sz w:val="28"/>
                              <w:szCs w:val="28"/>
                            </w:rPr>
                            <w:t>dos</w:t>
                          </w: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 en el </w:t>
                          </w:r>
                          <w:r w:rsidRPr="00BB7E89">
                            <w:rPr>
                              <w:rFonts w:cstheme="minorHAnsi"/>
                              <w:b/>
                              <w:sz w:val="28"/>
                              <w:szCs w:val="28"/>
                            </w:rPr>
                            <w:t>Registro de Proveedores del Estado</w:t>
                          </w: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 administrado por la Dirección General de Contrataciones Públicas.</w:t>
                          </w:r>
                        </w:p>
                        <w:p w14:paraId="008BDF71" w14:textId="77777777" w:rsidR="00B07AB8" w:rsidRDefault="00B07AB8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b/>
                              <w:snapToGrid w:val="0"/>
                              <w:sz w:val="28"/>
                              <w:szCs w:val="28"/>
                              <w:u w:val="single"/>
                              <w:lang w:val="es-ES_tradnl"/>
                            </w:rPr>
                          </w:pPr>
                        </w:p>
                        <w:p w14:paraId="1107A30F" w14:textId="77777777" w:rsidR="00ED3056" w:rsidRDefault="00CF0215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b/>
                              <w:caps/>
                              <w:snapToGrid w:val="0"/>
                              <w:sz w:val="28"/>
                              <w:szCs w:val="28"/>
                              <w:u w:val="single"/>
                              <w:lang w:val="es-ES_tradnl"/>
                            </w:rPr>
                          </w:pPr>
                          <w:r>
                            <w:rPr>
                              <w:b/>
                              <w:snapToGrid w:val="0"/>
                              <w:sz w:val="28"/>
                              <w:szCs w:val="28"/>
                              <w:u w:val="single"/>
                              <w:lang w:val="es-ES_tradnl"/>
                            </w:rPr>
                            <w:t>Comité de Compras y Contrataciones</w:t>
                          </w:r>
                        </w:p>
                        <w:p w14:paraId="6D0721FB" w14:textId="77777777" w:rsidR="00ED3056" w:rsidRPr="00015890" w:rsidRDefault="00CF0215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b/>
                              <w:snapToGrid w:val="0"/>
                              <w:sz w:val="28"/>
                              <w:szCs w:val="28"/>
                              <w:lang w:val="es-ES_tradnl"/>
                            </w:rPr>
                          </w:pPr>
                          <w:r>
                            <w:rPr>
                              <w:b/>
                              <w:snapToGrid w:val="0"/>
                              <w:sz w:val="28"/>
                              <w:szCs w:val="28"/>
                              <w:lang w:val="es-ES_tradnl"/>
                            </w:rPr>
                            <w:t>CAASD</w:t>
                          </w:r>
                        </w:p>
                        <w:p w14:paraId="45AF93FB" w14:textId="77777777" w:rsidR="00ED3056" w:rsidRPr="00F52AC7" w:rsidRDefault="00ED3056" w:rsidP="00ED3056">
                          <w:pPr>
                            <w:jc w:val="both"/>
                            <w:rPr>
                              <w:sz w:val="28"/>
                              <w:szCs w:val="28"/>
                              <w:lang w:val="es-ES_tradnl"/>
                            </w:rPr>
                          </w:pPr>
                        </w:p>
                        <w:p w14:paraId="7BCCD4BA" w14:textId="77777777" w:rsidR="00ED3056" w:rsidRPr="00F52AC7" w:rsidRDefault="00ED3056" w:rsidP="00ED3056">
                          <w:pPr>
                            <w:jc w:val="both"/>
                            <w:rPr>
                              <w:sz w:val="28"/>
                              <w:szCs w:val="28"/>
                              <w:lang w:val="es-ES_tradnl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p w14:paraId="31D0C525" w14:textId="77777777" w:rsidR="00F52AC7" w:rsidRPr="00015890" w:rsidRDefault="00F52AC7" w:rsidP="00015890">
      <w:pPr>
        <w:rPr>
          <w:rFonts w:ascii="Arial" w:hAnsi="Arial" w:cs="Arial"/>
          <w:sz w:val="24"/>
        </w:rPr>
      </w:pPr>
    </w:p>
    <w:sectPr w:rsidR="00F52AC7" w:rsidRPr="00015890" w:rsidSect="00ED30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97944" w14:textId="77777777" w:rsidR="00EB7976" w:rsidRDefault="00EB7976" w:rsidP="00D648F5">
      <w:pPr>
        <w:spacing w:after="0" w:line="240" w:lineRule="auto"/>
      </w:pPr>
      <w:r>
        <w:separator/>
      </w:r>
    </w:p>
  </w:endnote>
  <w:endnote w:type="continuationSeparator" w:id="0">
    <w:p w14:paraId="09DDE8AC" w14:textId="77777777" w:rsidR="00EB7976" w:rsidRDefault="00EB7976" w:rsidP="00D6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31A4B" w14:textId="77777777" w:rsidR="00EB7976" w:rsidRDefault="00EB7976" w:rsidP="00D648F5">
      <w:pPr>
        <w:spacing w:after="0" w:line="240" w:lineRule="auto"/>
      </w:pPr>
      <w:r>
        <w:separator/>
      </w:r>
    </w:p>
  </w:footnote>
  <w:footnote w:type="continuationSeparator" w:id="0">
    <w:p w14:paraId="5B0E4014" w14:textId="77777777" w:rsidR="00EB7976" w:rsidRDefault="00EB7976" w:rsidP="00D648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AC7"/>
    <w:rsid w:val="00015890"/>
    <w:rsid w:val="00021A0D"/>
    <w:rsid w:val="00086B4F"/>
    <w:rsid w:val="000C58C6"/>
    <w:rsid w:val="000F79FD"/>
    <w:rsid w:val="00174F83"/>
    <w:rsid w:val="00182832"/>
    <w:rsid w:val="001C1CAD"/>
    <w:rsid w:val="00206262"/>
    <w:rsid w:val="00235CAE"/>
    <w:rsid w:val="00281057"/>
    <w:rsid w:val="002B3367"/>
    <w:rsid w:val="003170CF"/>
    <w:rsid w:val="00326D8E"/>
    <w:rsid w:val="0032701D"/>
    <w:rsid w:val="00377C31"/>
    <w:rsid w:val="003C789F"/>
    <w:rsid w:val="00410746"/>
    <w:rsid w:val="00424950"/>
    <w:rsid w:val="004F53B0"/>
    <w:rsid w:val="00542AB7"/>
    <w:rsid w:val="00546488"/>
    <w:rsid w:val="00563502"/>
    <w:rsid w:val="005835E9"/>
    <w:rsid w:val="005B26FE"/>
    <w:rsid w:val="005B44EB"/>
    <w:rsid w:val="005C0FE4"/>
    <w:rsid w:val="005E2F66"/>
    <w:rsid w:val="0065367E"/>
    <w:rsid w:val="00675F2B"/>
    <w:rsid w:val="006C1E33"/>
    <w:rsid w:val="006D4FA8"/>
    <w:rsid w:val="00713097"/>
    <w:rsid w:val="00761B27"/>
    <w:rsid w:val="0079511B"/>
    <w:rsid w:val="007C17B6"/>
    <w:rsid w:val="007C6FC9"/>
    <w:rsid w:val="008206C6"/>
    <w:rsid w:val="00857A33"/>
    <w:rsid w:val="00865E9F"/>
    <w:rsid w:val="00887494"/>
    <w:rsid w:val="00900815"/>
    <w:rsid w:val="00947F5E"/>
    <w:rsid w:val="009E01B0"/>
    <w:rsid w:val="009E1D6D"/>
    <w:rsid w:val="009F724E"/>
    <w:rsid w:val="00A066BF"/>
    <w:rsid w:val="00A131C1"/>
    <w:rsid w:val="00A31ECE"/>
    <w:rsid w:val="00A42D34"/>
    <w:rsid w:val="00B07AB8"/>
    <w:rsid w:val="00B46CB8"/>
    <w:rsid w:val="00B92B60"/>
    <w:rsid w:val="00BA1C8F"/>
    <w:rsid w:val="00BB7E89"/>
    <w:rsid w:val="00C06833"/>
    <w:rsid w:val="00C71CD6"/>
    <w:rsid w:val="00CA246E"/>
    <w:rsid w:val="00CB6D41"/>
    <w:rsid w:val="00CC0185"/>
    <w:rsid w:val="00CF0215"/>
    <w:rsid w:val="00CF162F"/>
    <w:rsid w:val="00D36B6A"/>
    <w:rsid w:val="00D379FF"/>
    <w:rsid w:val="00D648F5"/>
    <w:rsid w:val="00D828B8"/>
    <w:rsid w:val="00DD2B4C"/>
    <w:rsid w:val="00DE53D7"/>
    <w:rsid w:val="00DF1C6C"/>
    <w:rsid w:val="00E17403"/>
    <w:rsid w:val="00E74E03"/>
    <w:rsid w:val="00EB7976"/>
    <w:rsid w:val="00ED3056"/>
    <w:rsid w:val="00F32654"/>
    <w:rsid w:val="00F32F0D"/>
    <w:rsid w:val="00F52AC7"/>
    <w:rsid w:val="00F755ED"/>
    <w:rsid w:val="00FB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515D7F"/>
  <w15:docId w15:val="{8B047945-2802-4B4A-939F-04C4FC68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0">
    <w:name w:val="Style20"/>
    <w:basedOn w:val="Fuentedeprrafopredeter"/>
    <w:uiPriority w:val="1"/>
    <w:rsid w:val="00F52AC7"/>
    <w:rPr>
      <w:rFonts w:ascii="Arial" w:hAnsi="Arial"/>
      <w:sz w:val="22"/>
    </w:rPr>
  </w:style>
  <w:style w:type="character" w:customStyle="1" w:styleId="Style21">
    <w:name w:val="Style21"/>
    <w:basedOn w:val="Fuentedeprrafopredeter"/>
    <w:uiPriority w:val="1"/>
    <w:rsid w:val="00F52AC7"/>
    <w:rPr>
      <w:rFonts w:ascii="Arial Bold" w:hAnsi="Arial Bold"/>
      <w:b/>
      <w:caps/>
      <w:sz w:val="22"/>
    </w:rPr>
  </w:style>
  <w:style w:type="character" w:customStyle="1" w:styleId="Style22">
    <w:name w:val="Style22"/>
    <w:basedOn w:val="Fuentedeprrafopredeter"/>
    <w:uiPriority w:val="1"/>
    <w:rsid w:val="00F52AC7"/>
    <w:rPr>
      <w:rFonts w:ascii="Arial" w:hAnsi="Arial"/>
      <w:b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AC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87494"/>
    <w:rPr>
      <w:color w:val="0000FF" w:themeColor="hyperlink"/>
      <w:u w:val="single"/>
    </w:rPr>
  </w:style>
  <w:style w:type="character" w:customStyle="1" w:styleId="Style8">
    <w:name w:val="Style8"/>
    <w:uiPriority w:val="1"/>
    <w:rsid w:val="00015890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D64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648F5"/>
  </w:style>
  <w:style w:type="paragraph" w:styleId="Piedepgina">
    <w:name w:val="footer"/>
    <w:basedOn w:val="Normal"/>
    <w:link w:val="PiedepginaCar"/>
    <w:uiPriority w:val="99"/>
    <w:semiHidden/>
    <w:unhideWhenUsed/>
    <w:rsid w:val="00D64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648F5"/>
  </w:style>
  <w:style w:type="paragraph" w:styleId="Sinespaciado">
    <w:name w:val="No Spacing"/>
    <w:uiPriority w:val="1"/>
    <w:qFormat/>
    <w:rsid w:val="000C58C6"/>
    <w:pPr>
      <w:spacing w:after="0" w:line="240" w:lineRule="auto"/>
    </w:pPr>
  </w:style>
  <w:style w:type="character" w:customStyle="1" w:styleId="Style5">
    <w:name w:val="Style5"/>
    <w:basedOn w:val="Fuentedeprrafopredeter"/>
    <w:uiPriority w:val="1"/>
    <w:rsid w:val="00B92B6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DDB43-5078-45DB-BF20-370F6F3AC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subdireccion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Kbido</dc:creator>
  <cp:lastModifiedBy>Manuel J. Aguasvivas Pena</cp:lastModifiedBy>
  <cp:revision>13</cp:revision>
  <cp:lastPrinted>2015-02-09T16:05:00Z</cp:lastPrinted>
  <dcterms:created xsi:type="dcterms:W3CDTF">2015-07-01T21:04:00Z</dcterms:created>
  <dcterms:modified xsi:type="dcterms:W3CDTF">2020-06-03T15:03:00Z</dcterms:modified>
</cp:coreProperties>
</file>