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E5" w:rsidRPr="00F7167E" w:rsidRDefault="000C0876" w:rsidP="002F6FE5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0" o:spid="_x0000_s1039" type="#_x0000_t202" style="position:absolute;margin-left:-20.6pt;margin-top:-33.1pt;width:72.4pt;height:24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" filled="f" stroked="f">
            <v:textbox inset="0,0,0,0">
              <w:txbxContent>
                <w:p w:rsidR="002F6FE5" w:rsidRPr="00674581" w:rsidRDefault="002F6FE5" w:rsidP="002F6FE5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Cuadro de texto 19" o:spid="_x0000_s1026" type="#_x0000_t202" style="position:absolute;margin-left:-25.8pt;margin-top:-6.9pt;width:81pt;height:84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1KvwIAAMo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2F6FE5" w:rsidRPr="00BC61BD" w:rsidRDefault="002F6FE5" w:rsidP="002F6FE5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651923" cy="799693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92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s-DO" w:eastAsia="es-DO"/>
        </w:rPr>
        <w:pict>
          <v:group id="Grupo 10" o:spid="_x0000_s1027" style="position:absolute;margin-left:363.35pt;margin-top:-47.65pt;width:115.15pt;height:87.1pt;z-index:251662336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">
            <v:group id="Group 4" o:spid="_x0000_s1028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group id="Group 5" o:spid="_x0000_s1029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Text Box 6" o:spid="_x0000_s1030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<v:textbox inset=",0">
                    <w:txbxContent>
                      <w:p w:rsidR="002F6FE5" w:rsidRPr="001D2EBC" w:rsidRDefault="00D26EDF" w:rsidP="001D2EBC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rStyle w:val="Style2"/>
                            <w:lang w:val="es-MX"/>
                          </w:rPr>
                          <w:t>Caasd-lpn-</w:t>
                        </w:r>
                        <w:r w:rsidR="002508D7">
                          <w:rPr>
                            <w:rStyle w:val="Style2"/>
                            <w:lang w:val="es-MX"/>
                          </w:rPr>
                          <w:t>0</w:t>
                        </w:r>
                        <w:r>
                          <w:rPr>
                            <w:rStyle w:val="Style2"/>
                            <w:lang w:val="es-MX"/>
                          </w:rPr>
                          <w:t>01</w:t>
                        </w:r>
                        <w:r w:rsidR="00024F8D">
                          <w:rPr>
                            <w:rStyle w:val="Style2"/>
                            <w:lang w:val="es-MX"/>
                          </w:rPr>
                          <w:t>-2015</w:t>
                        </w:r>
                      </w:p>
                    </w:txbxContent>
                  </v:textbox>
                </v:shape>
                <v:shape id="Text Box 7" o:spid="_x0000_s1031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<v:textbox>
                    <w:txbxContent>
                      <w:p w:rsidR="002F6FE5" w:rsidRPr="00CA0E82" w:rsidRDefault="002F6FE5" w:rsidP="002F6FE5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2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Text Box 9" o:spid="_x0000_s1033" type="#_x0000_t202" style="position:absolute;left:9151;top:1805;width:2009;height: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  <w:showingPlcHdr/>
                        </w:sdtPr>
                        <w:sdtEndPr>
                          <w:rPr>
                            <w:rStyle w:val="Style4"/>
                          </w:rPr>
                        </w:sdtEndPr>
                        <w:sdtContent>
                          <w:p w:rsidR="002F6FE5" w:rsidRPr="00535962" w:rsidRDefault="001D2EBC" w:rsidP="002F6FE5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4" type="#_x0000_t202" style="position:absolute;left:9151;top:144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5+BMMA&#10;AADbAAAADwAAAGRycy9kb3ducmV2LnhtbERPTWvCQBC9F/wPywhepG60YEvqKioIVnrQKDkP2TEb&#10;zM6G7Kppf71bEHqbx/uc2aKztbhR6yvHCsajBARx4XTFpYLTcfP6AcIHZI21Y1LwQx4W897LDFPt&#10;7nygWxZKEUPYp6jAhNCkUvrCkEU/cg1x5M6utRgibEupW7zHcFvLSZJMpcWKY4PBhtaGikt2tQqu&#10;q7za7c3b+jgcfnW/5SrPT9+5UoN+t/wEEagL/+Kne6vj/Hf4+yU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5+BMMAAADbAAAADwAAAAAAAAAAAAAAAACYAgAAZHJzL2Rv&#10;d25yZXYueG1sUEsFBgAAAAAEAAQA9QAAAIgDAAAAAA==&#10;" fillcolor="#a5a5a5 [2092]" strokecolor="white [3212]" strokeweight="2.25pt">
                  <v:textbox>
                    <w:txbxContent>
                      <w:p w:rsidR="002F6FE5" w:rsidRPr="00CA0E82" w:rsidRDefault="002F6FE5" w:rsidP="002F6FE5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v:group>
            <v:rect id="Rectangle 11" o:spid="_x0000_s1035" style="position:absolute;left:9151;top:720;width:2009;height:1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</v:group>
        </w:pict>
      </w:r>
      <w:r w:rsidR="002F6FE5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2375065</wp:posOffset>
            </wp:positionH>
            <wp:positionV relativeFrom="paragraph">
              <wp:posOffset>-510639</wp:posOffset>
            </wp:positionV>
            <wp:extent cx="878774" cy="8787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FE5" w:rsidRPr="00535962" w:rsidRDefault="002F6FE5" w:rsidP="002F6FE5"/>
    <w:p w:rsidR="002F6FE5" w:rsidRDefault="000C0876" w:rsidP="002F6FE5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8" o:spid="_x0000_s1036" type="#_x0000_t202" style="position:absolute;margin-left:98.75pt;margin-top:6pt;width:283.75pt;height:2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" stroked="f">
            <v:textbox>
              <w:txbxContent>
                <w:p w:rsidR="002F6FE5" w:rsidRPr="002E1412" w:rsidRDefault="000C0876" w:rsidP="002F6FE5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F6FE5" w:rsidRPr="00D231F1">
                        <w:rPr>
                          <w:rStyle w:val="Style6"/>
                          <w:sz w:val="26"/>
                        </w:rPr>
                        <w:t>Corporación del Acueducto y Alcantarillado de Santo Domingo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Cuadro de texto 9" o:spid="_x0000_s1037" type="#_x0000_t202" style="position:absolute;margin-left:371.95pt;margin-top:-.3pt;width:114.05pt;height:21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yh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" filled="f" stroked="f">
            <v:textbox>
              <w:txbxContent>
                <w:p w:rsidR="002F6FE5" w:rsidRPr="0026335F" w:rsidRDefault="000C0876" w:rsidP="002F6FE5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showingPlcHdr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1D2EBC">
                        <w:rPr>
                          <w:rStyle w:val="Style5"/>
                        </w:rPr>
                        <w:t xml:space="preserve">     </w:t>
                      </w:r>
                    </w:sdtContent>
                  </w:sdt>
                </w:p>
              </w:txbxContent>
            </v:textbox>
          </v:shape>
        </w:pict>
      </w:r>
    </w:p>
    <w:p w:rsidR="002F6FE5" w:rsidRDefault="000C0876" w:rsidP="002F6FE5">
      <w:pPr>
        <w:tabs>
          <w:tab w:val="left" w:pos="6267"/>
        </w:tabs>
        <w:spacing w:after="0" w:line="240" w:lineRule="auto"/>
        <w:jc w:val="center"/>
      </w:pPr>
      <w:r>
        <w:rPr>
          <w:noProof/>
          <w:lang w:val="es-DO" w:eastAsia="es-DO"/>
        </w:rPr>
        <w:pict>
          <v:shape id="Cuadro de texto 7" o:spid="_x0000_s1038" type="#_x0000_t202" style="position:absolute;left:0;text-align:left;margin-left:397.65pt;margin-top:1.95pt;width:83.6pt;height:19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" filled="f" stroked="f">
            <v:textbox>
              <w:txbxContent>
                <w:p w:rsidR="002F6FE5" w:rsidRPr="0026335F" w:rsidRDefault="002F6FE5" w:rsidP="002F6FE5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F6FE5" w:rsidRDefault="000C0876" w:rsidP="002F6FE5">
      <w:pPr>
        <w:spacing w:after="0"/>
        <w:jc w:val="both"/>
        <w:rPr>
          <w:sz w:val="24"/>
          <w:szCs w:val="24"/>
        </w:rPr>
      </w:pPr>
      <w:r>
        <w:rPr>
          <w:rFonts w:ascii="Palatino Linotype" w:hAnsi="Palatino Linotype"/>
          <w:noProof/>
          <w:lang w:val="es-DO" w:eastAsia="es-DO"/>
        </w:rPr>
        <w:pict>
          <v:shape id="Cuadro de texto 6" o:spid="_x0000_s1042" type="#_x0000_t202" style="position:absolute;left:0;text-align:left;margin-left:98.75pt;margin-top:4.05pt;width:420.2pt;height:23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" stroked="f">
            <v:textbox>
              <w:txbxContent>
                <w:p w:rsidR="002F6FE5" w:rsidRPr="002E1412" w:rsidRDefault="000C0876" w:rsidP="001D2EBC">
                  <w:pPr>
                    <w:ind w:firstLine="708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13417873"/>
                    </w:sdtPr>
                    <w:sdtEndPr>
                      <w:rPr>
                        <w:rStyle w:val="Style8"/>
                      </w:rPr>
                    </w:sdtEndPr>
                    <w:sdtContent>
                      <w:r w:rsidR="002F6FE5">
                        <w:rPr>
                          <w:rStyle w:val="Style8"/>
                        </w:rPr>
                        <w:t xml:space="preserve">Unidad de Compras y Contrataciones </w:t>
                      </w:r>
                    </w:sdtContent>
                  </w:sdt>
                </w:p>
              </w:txbxContent>
            </v:textbox>
          </v:shape>
        </w:pict>
      </w:r>
    </w:p>
    <w:p w:rsidR="002F6FE5" w:rsidRDefault="000C0876" w:rsidP="002F6FE5">
      <w:pPr>
        <w:jc w:val="both"/>
        <w:rPr>
          <w:rFonts w:ascii="Palatino Linotype" w:hAnsi="Palatino Linotype"/>
        </w:rPr>
      </w:pPr>
      <w:r>
        <w:rPr>
          <w:noProof/>
          <w:sz w:val="24"/>
          <w:szCs w:val="24"/>
          <w:lang w:val="es-DO" w:eastAsia="es-DO"/>
        </w:rPr>
        <w:pict>
          <v:rect id="Rectángulo 4" o:spid="_x0000_s1041" style="position:absolute;left:0;text-align:left;margin-left:-17.2pt;margin-top:23.2pt;width:484.2pt;height:532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" filled="f" fillcolor="#bbe0e3" strokeweight="4.5pt">
            <v:textbox>
              <w:txbxContent>
                <w:p w:rsidR="002F6FE5" w:rsidRPr="00FF73A6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es-ES_tradnl"/>
                    </w:rPr>
                  </w:pPr>
                </w:p>
                <w:p w:rsidR="002F6FE5" w:rsidRPr="0090287D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DO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CONVOCATORIA A LICITACIÓ</w:t>
                  </w:r>
                  <w:r w:rsidRPr="0090287D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 xml:space="preserve">N </w:t>
                  </w:r>
                  <w:r w:rsidR="001D2EBC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PÚBLICA NACIONAL</w:t>
                  </w:r>
                </w:p>
                <w:p w:rsidR="002F6FE5" w:rsidRPr="00BF4106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</w:pPr>
                </w:p>
                <w:p w:rsidR="002F6FE5" w:rsidRPr="00917939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  <w:r w:rsidRPr="0003230E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>Referencia del Procedimiento</w:t>
                  </w:r>
                  <w:r w:rsidRPr="00024F8D">
                    <w:rPr>
                      <w:b/>
                      <w:bCs/>
                      <w:color w:val="000000"/>
                      <w:sz w:val="22"/>
                      <w:szCs w:val="22"/>
                      <w:lang w:val="es-ES_tradnl"/>
                    </w:rPr>
                    <w:t xml:space="preserve">: </w:t>
                  </w:r>
                  <w:sdt>
                    <w:sdtPr>
                      <w:rPr>
                        <w:rStyle w:val="Style20"/>
                      </w:rPr>
                      <w:alias w:val="Indicar No. o Identificación del Procedimiento"/>
                      <w:tag w:val="Indicar No. o Identificación del Procedimiento"/>
                      <w:id w:val="13486689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D231F1">
                        <w:rPr>
                          <w:rStyle w:val="Style20"/>
                          <w:b/>
                        </w:rPr>
                        <w:t>CAA</w:t>
                      </w:r>
                      <w:r w:rsidRPr="00024F8D">
                        <w:rPr>
                          <w:rStyle w:val="Style20"/>
                          <w:b/>
                        </w:rPr>
                        <w:t>SD-</w:t>
                      </w:r>
                      <w:r w:rsidR="00D26EDF" w:rsidRPr="00024F8D">
                        <w:rPr>
                          <w:rStyle w:val="Style20"/>
                          <w:b/>
                        </w:rPr>
                        <w:t>LPN-0</w:t>
                      </w:r>
                      <w:r w:rsidR="000008BB">
                        <w:rPr>
                          <w:rStyle w:val="Style20"/>
                          <w:b/>
                        </w:rPr>
                        <w:t>0</w:t>
                      </w:r>
                      <w:r w:rsidR="00D26EDF" w:rsidRPr="00024F8D">
                        <w:rPr>
                          <w:rStyle w:val="Style20"/>
                          <w:b/>
                        </w:rPr>
                        <w:t>1</w:t>
                      </w:r>
                      <w:r w:rsidR="00024F8D" w:rsidRPr="00024F8D">
                        <w:rPr>
                          <w:rStyle w:val="Style20"/>
                          <w:b/>
                        </w:rPr>
                        <w:t>-2015</w:t>
                      </w:r>
                    </w:sdtContent>
                  </w:sdt>
                </w:p>
                <w:p w:rsidR="002F6FE5" w:rsidRPr="00917939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2F6FE5" w:rsidRPr="00917939" w:rsidRDefault="002F6FE5" w:rsidP="001D2EB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024F8D" w:rsidRDefault="000C0876" w:rsidP="00024F8D">
                  <w:pPr>
                    <w:tabs>
                      <w:tab w:val="left" w:pos="1620"/>
                      <w:tab w:val="left" w:pos="9072"/>
                      <w:tab w:val="left" w:pos="9192"/>
                    </w:tabs>
                    <w:autoSpaceDE w:val="0"/>
                    <w:autoSpaceDN w:val="0"/>
                    <w:ind w:right="-22"/>
                    <w:jc w:val="both"/>
                    <w:rPr>
                      <w:color w:val="000000"/>
                      <w:sz w:val="22"/>
                      <w:szCs w:val="22"/>
                      <w:lang w:val="es-DO"/>
                    </w:rPr>
                  </w:pPr>
                  <w:sdt>
                    <w:sdtPr>
                      <w:rPr>
                        <w:rStyle w:val="Style20"/>
                        <w:b/>
                      </w:rPr>
                      <w:alias w:val="Indicar nombre de la Entidad Contratante"/>
                      <w:tag w:val="Indicar nombre de la Entidad Contratante"/>
                      <w:id w:val="13486690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7971A6" w:rsidRPr="009A64DD">
                        <w:rPr>
                          <w:rStyle w:val="Style20"/>
                        </w:rPr>
                        <w:t>La</w:t>
                      </w:r>
                      <w:r w:rsidR="007971A6">
                        <w:rPr>
                          <w:rStyle w:val="Style20"/>
                        </w:rPr>
                        <w:t xml:space="preserve"> Corporación del Acueducto y </w:t>
                      </w:r>
                      <w:r w:rsidR="007971A6" w:rsidRPr="009A64DD">
                        <w:rPr>
                          <w:rStyle w:val="Style20"/>
                        </w:rPr>
                        <w:t>Alcantarillado de Santo Domingo</w:t>
                      </w:r>
                      <w:r w:rsidR="007971A6">
                        <w:rPr>
                          <w:rStyle w:val="Style20"/>
                        </w:rPr>
                        <w:t xml:space="preserve"> </w:t>
                      </w:r>
                    </w:sdtContent>
                  </w:sdt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en cumplimiento de las disposiciones de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Ley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No. 340-06</w:t>
                  </w:r>
                  <w:r w:rsidR="00304522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sobre</w:t>
                  </w:r>
                  <w:r w:rsidR="00304522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Compras y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Cont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rataciones Públicas de Bienes,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Servicios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, Obras y Concesiones de fecha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ieciocho (18) de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Agosto del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eis (2006),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modificada por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la Ley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No.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449-06 de fecha Seis (06) de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iciembre del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eis (2006), invita a todas las empresas inte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resadas a presentar propuestas para la</w:t>
                  </w:r>
                  <w:r w:rsidR="00024F8D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compra de</w:t>
                  </w:r>
                  <w:r w:rsidR="002508D7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024F8D" w:rsidRPr="00024F8D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Cuatro Millones Quinientos Mil (4, 500,000) Kilogramos de Sulfato</w:t>
                  </w:r>
                  <w:r w:rsidR="002B5272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 xml:space="preserve"> de</w:t>
                  </w:r>
                  <w:r w:rsidR="00D502A1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2B5272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Aluminio</w:t>
                  </w:r>
                  <w:bookmarkStart w:id="0" w:name="_GoBack"/>
                  <w:bookmarkEnd w:id="0"/>
                  <w:r w:rsidR="002B5272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 xml:space="preserve"> Sólido Grado ¨A¨.</w:t>
                  </w:r>
                </w:p>
                <w:p w:rsidR="002F6FE5" w:rsidRPr="00024F8D" w:rsidRDefault="00024F8D" w:rsidP="00024F8D">
                  <w:pPr>
                    <w:tabs>
                      <w:tab w:val="left" w:pos="1620"/>
                      <w:tab w:val="left" w:pos="9072"/>
                      <w:tab w:val="left" w:pos="9192"/>
                    </w:tabs>
                    <w:autoSpaceDE w:val="0"/>
                    <w:autoSpaceDN w:val="0"/>
                    <w:ind w:right="-22"/>
                    <w:jc w:val="both"/>
                    <w:rPr>
                      <w:color w:val="000000"/>
                      <w:sz w:val="22"/>
                      <w:szCs w:val="22"/>
                      <w:lang w:val="es-DO"/>
                    </w:rPr>
                  </w:pPr>
                  <w:r w:rsidRPr="00024F8D">
                    <w:rPr>
                      <w:color w:val="000000"/>
                      <w:sz w:val="22"/>
                      <w:szCs w:val="22"/>
                    </w:rPr>
                    <w:t xml:space="preserve">Los interesados en retirar el pliego de condiciones específicas deberán solicitarlo mediante una comunicación escrita firmada y sellada </w:t>
                  </w:r>
                  <w:r>
                    <w:rPr>
                      <w:color w:val="000000"/>
                      <w:sz w:val="22"/>
                      <w:szCs w:val="22"/>
                    </w:rPr>
                    <w:t>en el</w:t>
                  </w:r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Style w:val="Style20"/>
                      </w:rPr>
                      <w:alias w:val="Indicar Lugar de obtención de Pliegos"/>
                      <w:tag w:val="Indicar Lugar de obtención de Pliegos"/>
                      <w:id w:val="13486692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</w:rPr>
                          <w:alias w:val="Indicar Lugar de obtención de Pliegos"/>
                          <w:tag w:val="Indicar Lugar de obtención de Pliegos"/>
                          <w:id w:val="13486693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2F6FE5">
                            <w:rPr>
                              <w:rStyle w:val="Style20"/>
                            </w:rPr>
                            <w:t>Departamento de Compras</w:t>
                          </w:r>
                          <w:r w:rsidR="00D53BCD">
                            <w:rPr>
                              <w:rStyle w:val="Style20"/>
                            </w:rPr>
                            <w:t>,</w:t>
                          </w:r>
                          <w:r w:rsidR="002F6FE5">
                            <w:rPr>
                              <w:rStyle w:val="Style20"/>
                            </w:rPr>
                            <w:t xml:space="preserve"> ubicado e</w:t>
                          </w:r>
                          <w:r>
                            <w:rPr>
                              <w:rStyle w:val="Style20"/>
                            </w:rPr>
                            <w:t xml:space="preserve">n el segundo piso </w:t>
                          </w:r>
                          <w:r w:rsidR="00D53BCD">
                            <w:rPr>
                              <w:rStyle w:val="Style20"/>
                            </w:rPr>
                            <w:t>del E</w:t>
                          </w:r>
                          <w:r>
                            <w:rPr>
                              <w:rStyle w:val="Style20"/>
                            </w:rPr>
                            <w:t>dificio N</w:t>
                          </w:r>
                          <w:r w:rsidR="002F6FE5">
                            <w:rPr>
                              <w:rStyle w:val="Style20"/>
                            </w:rPr>
                            <w:t>o.1</w:t>
                          </w:r>
                          <w:r>
                            <w:rPr>
                              <w:rStyle w:val="Style20"/>
                            </w:rPr>
                            <w:t xml:space="preserve"> </w:t>
                          </w:r>
                          <w:r w:rsidR="002F6FE5">
                            <w:rPr>
                              <w:rStyle w:val="Style20"/>
                            </w:rPr>
                            <w:t xml:space="preserve">de la Sede Central de la CAASD </w:t>
                          </w:r>
                        </w:sdtContent>
                      </w:sdt>
                    </w:sdtContent>
                  </w:sdt>
                  <w:r w:rsidR="00D53BC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 horario de </w:t>
                  </w:r>
                  <w:sdt>
                    <w:sdtPr>
                      <w:rPr>
                        <w:rStyle w:val="Style20"/>
                      </w:rPr>
                      <w:alias w:val="Indicar horario de obtención de Pliegos"/>
                      <w:tag w:val="Indicar horario de obtención de Pliegos"/>
                      <w:id w:val="13486694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2F6FE5">
                        <w:rPr>
                          <w:rStyle w:val="Style20"/>
                        </w:rPr>
                        <w:t xml:space="preserve">9:00 am  a 3:00 pm </w:t>
                      </w:r>
                    </w:sdtContent>
                  </w:sdt>
                  <w:r w:rsidR="002F6FE5" w:rsidRPr="00A07E98">
                    <w:rPr>
                      <w:sz w:val="22"/>
                      <w:szCs w:val="22"/>
                    </w:rPr>
                    <w:t>de</w:t>
                  </w:r>
                  <w:r w:rsidR="00D53BCD">
                    <w:rPr>
                      <w:sz w:val="22"/>
                      <w:szCs w:val="22"/>
                    </w:rPr>
                    <w:t xml:space="preserve"> Lunes a V</w:t>
                  </w:r>
                  <w:r w:rsidR="002F6FE5" w:rsidRPr="00A07E98">
                    <w:rPr>
                      <w:sz w:val="22"/>
                      <w:szCs w:val="22"/>
                    </w:rPr>
                    <w:t>iernes</w:t>
                  </w:r>
                  <w:r w:rsidR="00D53BCD">
                    <w:rPr>
                      <w:sz w:val="22"/>
                      <w:szCs w:val="22"/>
                    </w:rPr>
                    <w:t xml:space="preserve"> hasta el </w:t>
                  </w:r>
                  <w:r w:rsidR="00D53BCD" w:rsidRPr="00AC48FC">
                    <w:rPr>
                      <w:b/>
                      <w:sz w:val="22"/>
                      <w:szCs w:val="22"/>
                    </w:rPr>
                    <w:t>20 de Mayo del 2015</w:t>
                  </w:r>
                  <w:r w:rsidR="002F6FE5" w:rsidRPr="00A07E98">
                    <w:rPr>
                      <w:sz w:val="22"/>
                      <w:szCs w:val="22"/>
                    </w:rPr>
                    <w:t xml:space="preserve">, o descargarlo de la página Web de la institución </w:t>
                  </w:r>
                  <w:sdt>
                    <w:sdtPr>
                      <w:rPr>
                        <w:rStyle w:val="Style20"/>
                      </w:rPr>
                      <w:alias w:val="Indicar sitio web de la Institución"/>
                      <w:tag w:val="Indicar sitio web de la Institución"/>
                      <w:id w:val="13486695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  <w:i/>
                          </w:rPr>
                          <w:alias w:val="Indicar sitio web de la Institución"/>
                          <w:tag w:val="Indicar sitio web de la Institución"/>
                          <w:id w:val="13486696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hyperlink r:id="rId10" w:history="1">
                            <w:r w:rsidR="002F6FE5" w:rsidRPr="00467AFB">
                              <w:rPr>
                                <w:rStyle w:val="Hipervnculo"/>
                                <w:sz w:val="22"/>
                              </w:rPr>
                              <w:t>www.caasd.gov.do</w:t>
                            </w:r>
                          </w:hyperlink>
                          <w:r w:rsidR="002F6FE5">
                            <w:rPr>
                              <w:rStyle w:val="Style20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  <w:r w:rsidR="002F6FE5" w:rsidRPr="00A07E98">
                    <w:rPr>
                      <w:sz w:val="22"/>
                      <w:szCs w:val="22"/>
                    </w:rPr>
                    <w:t xml:space="preserve">o del Portal de la DGCP  </w:t>
                  </w:r>
                  <w:hyperlink r:id="rId11" w:history="1">
                    <w:r w:rsidR="002F6FE5" w:rsidRPr="005E092A">
                      <w:rPr>
                        <w:i/>
                        <w:color w:val="0000FF"/>
                        <w:sz w:val="22"/>
                        <w:szCs w:val="22"/>
                        <w:u w:val="single"/>
                      </w:rPr>
                      <w:t>www.comprasdominicana.gov.do</w:t>
                    </w:r>
                  </w:hyperlink>
                  <w:r w:rsidR="002F6FE5" w:rsidRPr="00A07E98">
                    <w:rPr>
                      <w:sz w:val="22"/>
                      <w:szCs w:val="22"/>
                      <w:lang w:val="es-ES_tradnl"/>
                    </w:rPr>
                    <w:t>,</w:t>
                  </w:r>
                  <w:r w:rsidR="002F6FE5" w:rsidRPr="00A07E98">
                    <w:rPr>
                      <w:sz w:val="22"/>
                      <w:szCs w:val="22"/>
                    </w:rPr>
                    <w:t xml:space="preserve"> a los fines de  la elaboración de  sus propuestas.</w:t>
                  </w:r>
                </w:p>
                <w:p w:rsidR="002F6FE5" w:rsidRPr="00A07E98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A07E98">
                    <w:rPr>
                      <w:sz w:val="22"/>
                      <w:szCs w:val="22"/>
                    </w:rPr>
                    <w:t>Las Propuestas se</w:t>
                  </w:r>
                  <w:r>
                    <w:rPr>
                      <w:sz w:val="22"/>
                      <w:szCs w:val="22"/>
                    </w:rPr>
                    <w:t>rán recibidas en sobres sellados</w:t>
                  </w:r>
                  <w:r w:rsidRPr="00A07E98">
                    <w:rPr>
                      <w:sz w:val="22"/>
                      <w:szCs w:val="22"/>
                    </w:rPr>
                    <w:t xml:space="preserve"> hasta el </w:t>
                  </w:r>
                  <w:sdt>
                    <w:sdtPr>
                      <w:rPr>
                        <w:sz w:val="22"/>
                        <w:szCs w:val="22"/>
                      </w:rPr>
                      <w:id w:val="13486699"/>
                    </w:sdtPr>
                    <w:sdtEndPr>
                      <w:rPr>
                        <w:b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</w:rPr>
                          <w:alias w:val="Indicar fecha y hora de la Apertura"/>
                          <w:tag w:val="Indicar fecha y hora de la Apertura"/>
                          <w:id w:val="13486700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3486701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b/>
                                  </w:rPr>
                                  <w:alias w:val="Indicar fecha y hora de la Apertura"/>
                                  <w:tag w:val="Indicar fecha y hora de la Apertura"/>
                                  <w:id w:val="13486702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r w:rsidR="00712B94" w:rsidRPr="00AC48FC">
                                    <w:rPr>
                                      <w:rStyle w:val="Style20"/>
                                      <w:b/>
                                    </w:rPr>
                                    <w:t>2</w:t>
                                  </w:r>
                                  <w:r w:rsidR="00D53BCD" w:rsidRPr="00AC48FC">
                                    <w:rPr>
                                      <w:rStyle w:val="Style20"/>
                                      <w:b/>
                                    </w:rPr>
                                    <w:t>4</w:t>
                                  </w:r>
                                  <w:r w:rsidR="001D2EBC" w:rsidRPr="00AC48FC">
                                    <w:rPr>
                                      <w:rStyle w:val="Style20"/>
                                      <w:b/>
                                    </w:rPr>
                                    <w:t xml:space="preserve"> de </w:t>
                                  </w:r>
                                  <w:r w:rsidR="00D53BCD" w:rsidRPr="00AC48FC">
                                    <w:rPr>
                                      <w:rStyle w:val="Style20"/>
                                      <w:b/>
                                    </w:rPr>
                                    <w:t>Junio</w:t>
                                  </w:r>
                                  <w:r w:rsidR="001D2EBC" w:rsidRPr="00AC48FC">
                                    <w:rPr>
                                      <w:rStyle w:val="Style20"/>
                                      <w:b/>
                                    </w:rPr>
                                    <w:t xml:space="preserve"> del 201</w:t>
                                  </w:r>
                                  <w:r w:rsidR="00D53BCD" w:rsidRPr="00AC48FC">
                                    <w:rPr>
                                      <w:rStyle w:val="Style20"/>
                                      <w:b/>
                                    </w:rPr>
                                    <w:t>5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>
                    <w:rPr>
                      <w:b/>
                      <w:sz w:val="22"/>
                      <w:szCs w:val="22"/>
                    </w:rPr>
                    <w:t xml:space="preserve">, </w:t>
                  </w:r>
                  <w:r w:rsidRPr="00A07E98">
                    <w:rPr>
                      <w:sz w:val="22"/>
                      <w:szCs w:val="22"/>
                    </w:rPr>
                    <w:t xml:space="preserve">en </w:t>
                  </w:r>
                  <w:r>
                    <w:rPr>
                      <w:sz w:val="22"/>
                      <w:szCs w:val="22"/>
                    </w:rPr>
                    <w:t xml:space="preserve">presencia de </w:t>
                  </w:r>
                  <w:r w:rsidR="00AC48FC">
                    <w:rPr>
                      <w:sz w:val="22"/>
                      <w:szCs w:val="22"/>
                    </w:rPr>
                    <w:t xml:space="preserve">un </w:t>
                  </w:r>
                  <w:r>
                    <w:rPr>
                      <w:sz w:val="22"/>
                      <w:szCs w:val="22"/>
                    </w:rPr>
                    <w:t xml:space="preserve">Notario Público, en </w:t>
                  </w:r>
                  <w:sdt>
                    <w:sdtPr>
                      <w:rPr>
                        <w:rStyle w:val="Style20"/>
                      </w:rPr>
                      <w:alias w:val="Indicar el lugar para presentación de propuestas"/>
                      <w:tag w:val="Indicar el lugar para presentación de propuestas"/>
                      <w:id w:val="13486703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</w:rPr>
                          <w:alias w:val="Indicar el lugar para presentación de propuestas"/>
                          <w:tag w:val="Indicar el lugar para presentación de propuestas"/>
                          <w:id w:val="13486704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249352703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AC48FC">
                                <w:rPr>
                                  <w:rStyle w:val="Style20"/>
                                </w:rPr>
                                <w:t xml:space="preserve">el 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 xml:space="preserve">Salón de Reuniones Frida </w:t>
                              </w:r>
                              <w:proofErr w:type="spellStart"/>
                              <w:r w:rsidRPr="009A64DD">
                                <w:rPr>
                                  <w:rStyle w:val="Style20"/>
                                </w:rPr>
                                <w:t>Aybar</w:t>
                              </w:r>
                              <w:proofErr w:type="spellEnd"/>
                              <w:r w:rsidRPr="009A64DD">
                                <w:rPr>
                                  <w:rStyle w:val="Style20"/>
                                </w:rPr>
                                <w:t xml:space="preserve"> de </w:t>
                              </w:r>
                              <w:proofErr w:type="spellStart"/>
                              <w:r w:rsidRPr="009A64DD">
                                <w:rPr>
                                  <w:rStyle w:val="Style20"/>
                                </w:rPr>
                                <w:t>Sanabia</w:t>
                              </w:r>
                              <w:proofErr w:type="spellEnd"/>
                              <w:r w:rsidRPr="009A64DD">
                                <w:rPr>
                                  <w:rStyle w:val="Style20"/>
                                </w:rPr>
                                <w:t xml:space="preserve"> ubicado en </w:t>
                              </w:r>
                              <w:r w:rsidR="00AC48FC">
                                <w:rPr>
                                  <w:rStyle w:val="Style20"/>
                                </w:rPr>
                                <w:t>el segundo piso del E</w:t>
                              </w:r>
                              <w:r w:rsidR="00D53BCD">
                                <w:rPr>
                                  <w:rStyle w:val="Style20"/>
                                </w:rPr>
                                <w:t>dificio No.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>1, de La</w:t>
                              </w:r>
                              <w:r w:rsidR="005E092A">
                                <w:rPr>
                                  <w:rStyle w:val="Style20"/>
                                </w:rPr>
                                <w:t xml:space="preserve"> Corporación del Acueducto y 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>Alcantarillado de Santo Domingo</w:t>
                              </w:r>
                            </w:sdtContent>
                          </w:sdt>
                        </w:sdtContent>
                      </w:sdt>
                    </w:sdtContent>
                  </w:sdt>
                  <w:r w:rsidRPr="00A07E98">
                    <w:rPr>
                      <w:sz w:val="22"/>
                      <w:szCs w:val="22"/>
                    </w:rPr>
                    <w:t>.</w:t>
                  </w: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C09C1">
                    <w:rPr>
                      <w:sz w:val="22"/>
                      <w:szCs w:val="22"/>
                    </w:rPr>
                    <w:t xml:space="preserve">Todos los interesados deberán </w:t>
                  </w:r>
                  <w:r w:rsidR="00D53BCD">
                    <w:rPr>
                      <w:sz w:val="22"/>
                      <w:szCs w:val="22"/>
                    </w:rPr>
                    <w:t>estar registrados</w:t>
                  </w:r>
                  <w:r w:rsidRPr="008C09C1">
                    <w:rPr>
                      <w:sz w:val="22"/>
                      <w:szCs w:val="22"/>
                    </w:rPr>
                    <w:t xml:space="preserve"> en el </w:t>
                  </w:r>
                  <w:r w:rsidRPr="00FA552C">
                    <w:rPr>
                      <w:b/>
                      <w:sz w:val="22"/>
                      <w:szCs w:val="22"/>
                    </w:rPr>
                    <w:t xml:space="preserve">Registro de Proveedores del Estado </w:t>
                  </w:r>
                  <w:r>
                    <w:rPr>
                      <w:sz w:val="22"/>
                      <w:szCs w:val="22"/>
                    </w:rPr>
                    <w:t xml:space="preserve">administrado por </w:t>
                  </w:r>
                  <w:r w:rsidRPr="008C09C1">
                    <w:rPr>
                      <w:sz w:val="22"/>
                      <w:szCs w:val="22"/>
                    </w:rPr>
                    <w:t>la Dirección General de Contrataciones Públicas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D231F1" w:rsidRDefault="00D231F1" w:rsidP="002F6FE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lang w:val="es-ES_tradnl"/>
                    </w:rPr>
                  </w:pPr>
                  <w:r>
                    <w:rPr>
                      <w:snapToGrid w:val="0"/>
                      <w:lang w:val="es-ES_tradnl"/>
                    </w:rPr>
                    <w:t>_______________________________________________________</w:t>
                  </w:r>
                </w:p>
                <w:sdt>
                  <w:sdtPr>
                    <w:rPr>
                      <w:snapToGrid w:val="0"/>
                      <w:sz w:val="22"/>
                      <w:lang w:val="es-ES_tradnl"/>
                    </w:rPr>
                    <w:id w:val="13486705"/>
                  </w:sdtPr>
                  <w:sdtEndPr/>
                  <w:sdtContent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22"/>
                          <w:lang w:val="es-ES_tradnl"/>
                        </w:rPr>
                      </w:pPr>
                      <w:r>
                        <w:t>Comité de Compras y Contrataciones CAASD</w:t>
                      </w:r>
                    </w:p>
                  </w:sdtContent>
                </w:sdt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sz w:val="22"/>
                      <w:lang w:val="es-ES_tradnl"/>
                    </w:rPr>
                  </w:pPr>
                </w:p>
                <w:p w:rsidR="002F6FE5" w:rsidRPr="00674581" w:rsidRDefault="002F6FE5" w:rsidP="002F6FE5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2F6FE5" w:rsidRDefault="002F6FE5" w:rsidP="002F6FE5">
      <w:pPr>
        <w:jc w:val="both"/>
        <w:rPr>
          <w:rFonts w:ascii="Palatino Linotype" w:hAnsi="Palatino Linotype"/>
        </w:rPr>
      </w:pPr>
    </w:p>
    <w:p w:rsidR="002F6FE5" w:rsidRDefault="002F6FE5" w:rsidP="002F6FE5">
      <w:pPr>
        <w:jc w:val="both"/>
        <w:rPr>
          <w:rFonts w:ascii="Palatino Linotype" w:hAnsi="Palatino Linotype"/>
        </w:rPr>
      </w:pPr>
    </w:p>
    <w:p w:rsidR="002F6FE5" w:rsidRPr="00BE120F" w:rsidRDefault="002F6FE5" w:rsidP="002F6FE5">
      <w:pPr>
        <w:rPr>
          <w:lang w:val="es-ES_tradnl"/>
        </w:rPr>
      </w:pPr>
    </w:p>
    <w:p w:rsidR="002F6FE5" w:rsidRDefault="000C0876" w:rsidP="002F6FE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s-DO" w:eastAsia="es-DO"/>
        </w:rPr>
        <w:pict>
          <v:shape id="Cuadro de texto 3" o:spid="_x0000_s1040" type="#_x0000_t202" style="position:absolute;left:0;text-align:left;margin-left:142.85pt;margin-top:16.25pt;width:169.45pt;height:31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" stroked="f">
            <v:textbox>
              <w:txbxContent>
                <w:sdt>
                  <w:sdtPr>
                    <w:rPr>
                      <w:rStyle w:val="Style21"/>
                    </w:rPr>
                    <w:alias w:val="Indicar Objeto de la Licitación"/>
                    <w:tag w:val="Indicar Objeto de la Licitación"/>
                    <w:id w:val="12333267"/>
                  </w:sdtPr>
                  <w:sdtEndPr>
                    <w:rPr>
                      <w:rStyle w:val="Style21"/>
                    </w:rPr>
                  </w:sdtEndPr>
                  <w:sdtContent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Style w:val="Style21"/>
                        </w:rPr>
                      </w:pPr>
                      <w:r w:rsidRPr="002A58E7">
                        <w:rPr>
                          <w:rStyle w:val="Style21"/>
                        </w:rPr>
                        <w:t xml:space="preserve">Objeto de la </w:t>
                      </w:r>
                      <w:r>
                        <w:rPr>
                          <w:rStyle w:val="Style21"/>
                        </w:rPr>
                        <w:t>licitació</w:t>
                      </w:r>
                      <w:r w:rsidRPr="002A58E7">
                        <w:rPr>
                          <w:rStyle w:val="Style21"/>
                        </w:rPr>
                        <w:t>n</w:t>
                      </w:r>
                    </w:p>
                  </w:sdtContent>
                </w:sdt>
              </w:txbxContent>
            </v:textbox>
          </v:shape>
        </w:pict>
      </w:r>
    </w:p>
    <w:p w:rsidR="002F6FE5" w:rsidRPr="00C66D08" w:rsidRDefault="002F6FE5" w:rsidP="002F6FE5">
      <w:pPr>
        <w:spacing w:after="0"/>
        <w:jc w:val="both"/>
        <w:rPr>
          <w:sz w:val="24"/>
          <w:szCs w:val="24"/>
        </w:rPr>
      </w:pPr>
    </w:p>
    <w:p w:rsidR="002F6FE5" w:rsidRDefault="002F6FE5" w:rsidP="002F6FE5"/>
    <w:p w:rsidR="00127A65" w:rsidRDefault="00127A65"/>
    <w:sectPr w:rsidR="00127A65" w:rsidSect="00590DEF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76" w:rsidRDefault="000C0876" w:rsidP="002F6FE5">
      <w:pPr>
        <w:spacing w:after="0" w:line="240" w:lineRule="auto"/>
      </w:pPr>
      <w:r>
        <w:separator/>
      </w:r>
    </w:p>
  </w:endnote>
  <w:endnote w:type="continuationSeparator" w:id="0">
    <w:p w:rsidR="000C0876" w:rsidRDefault="000C0876" w:rsidP="002F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54742F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5374822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0876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2" o:spid="_x0000_s2050" type="#_x0000_t202" style="position:absolute;margin-left:371.5pt;margin-top:-28.6pt;width:116.1pt;height:32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" filled="f" stroked="f">
          <v:textbox inset="0,0,0,0">
            <w:txbxContent>
              <w:p w:rsidR="00B97B51" w:rsidRPr="008C388B" w:rsidRDefault="0054742F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54742F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>Original 1 – Expediente de Compras</w:t>
                </w:r>
              </w:p>
              <w:p w:rsidR="004D45A8" w:rsidRPr="008C388B" w:rsidRDefault="0054742F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EndPr>
                    <w:rPr>
                      <w:rStyle w:val="Style17"/>
                    </w:rPr>
                  </w:sdtEnd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 w:rsidR="000C0876">
      <w:rPr>
        <w:rFonts w:ascii="Arial Narrow" w:hAnsi="Arial Narrow"/>
        <w:noProof/>
        <w:sz w:val="12"/>
        <w:lang w:val="es-DO" w:eastAsia="es-DO"/>
      </w:rPr>
      <w:pict>
        <v:shape id="Cuadro de texto 21" o:spid="_x0000_s2049" type="#_x0000_t202" style="position:absolute;margin-left:2.2pt;margin-top:5.85pt;width:67pt;height:13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" filled="f" stroked="f">
          <v:textbox inset="0,0,0,0">
            <w:txbxContent>
              <w:p w:rsidR="00B97B51" w:rsidRPr="008C388B" w:rsidRDefault="000C0876">
                <w:pPr>
                  <w:rPr>
                    <w:sz w:val="14"/>
                    <w:lang w:val="en-US"/>
                  </w:rPr>
                </w:pPr>
              </w:p>
            </w:txbxContent>
          </v:textbox>
        </v:shape>
      </w:pict>
    </w:r>
  </w:p>
  <w:p w:rsidR="001007E7" w:rsidRDefault="000C0876">
    <w:pPr>
      <w:pStyle w:val="Piedepgina"/>
      <w:rPr>
        <w:rFonts w:ascii="Arial Narrow" w:hAnsi="Arial Narrow"/>
        <w:sz w:val="12"/>
      </w:rPr>
    </w:pPr>
  </w:p>
  <w:p w:rsidR="00CA0E82" w:rsidRDefault="000C0876">
    <w:pPr>
      <w:pStyle w:val="Piedepgina"/>
      <w:rPr>
        <w:rFonts w:ascii="Arial Narrow" w:hAnsi="Arial Narrow"/>
        <w:sz w:val="12"/>
      </w:rPr>
    </w:pPr>
  </w:p>
  <w:p w:rsidR="00CA0E82" w:rsidRDefault="000C0876">
    <w:pPr>
      <w:pStyle w:val="Piedepgina"/>
      <w:rPr>
        <w:rFonts w:ascii="Arial Narrow" w:hAnsi="Arial Narrow"/>
        <w:sz w:val="12"/>
      </w:rPr>
    </w:pPr>
  </w:p>
  <w:p w:rsidR="00B97B51" w:rsidRDefault="000C0876" w:rsidP="00B97B51">
    <w:pPr>
      <w:pStyle w:val="Piedepgina"/>
      <w:rPr>
        <w:rFonts w:ascii="Arial Narrow" w:hAnsi="Arial Narrow"/>
        <w:sz w:val="12"/>
      </w:rPr>
    </w:pPr>
  </w:p>
  <w:p w:rsidR="00B97B51" w:rsidRDefault="000C0876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76" w:rsidRDefault="000C0876" w:rsidP="002F6FE5">
      <w:pPr>
        <w:spacing w:after="0" w:line="240" w:lineRule="auto"/>
      </w:pPr>
      <w:r>
        <w:separator/>
      </w:r>
    </w:p>
  </w:footnote>
  <w:footnote w:type="continuationSeparator" w:id="0">
    <w:p w:rsidR="000C0876" w:rsidRDefault="000C0876" w:rsidP="002F6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FE5"/>
    <w:rsid w:val="000008BB"/>
    <w:rsid w:val="000242F4"/>
    <w:rsid w:val="00024F8D"/>
    <w:rsid w:val="00081AAD"/>
    <w:rsid w:val="000C0876"/>
    <w:rsid w:val="00127A65"/>
    <w:rsid w:val="001B29B0"/>
    <w:rsid w:val="001D2EBC"/>
    <w:rsid w:val="00236EFB"/>
    <w:rsid w:val="002417AA"/>
    <w:rsid w:val="002508D7"/>
    <w:rsid w:val="002B5272"/>
    <w:rsid w:val="002F6FE5"/>
    <w:rsid w:val="003011CB"/>
    <w:rsid w:val="00304522"/>
    <w:rsid w:val="00343BFA"/>
    <w:rsid w:val="00350496"/>
    <w:rsid w:val="00362C6C"/>
    <w:rsid w:val="00394EC4"/>
    <w:rsid w:val="003B65C8"/>
    <w:rsid w:val="00413AB9"/>
    <w:rsid w:val="0049560E"/>
    <w:rsid w:val="0054742F"/>
    <w:rsid w:val="0059635A"/>
    <w:rsid w:val="005A3F61"/>
    <w:rsid w:val="005B5993"/>
    <w:rsid w:val="005E092A"/>
    <w:rsid w:val="0068038B"/>
    <w:rsid w:val="006B0945"/>
    <w:rsid w:val="00712B94"/>
    <w:rsid w:val="00775D3B"/>
    <w:rsid w:val="00783173"/>
    <w:rsid w:val="0079291F"/>
    <w:rsid w:val="007971A6"/>
    <w:rsid w:val="007B3DEA"/>
    <w:rsid w:val="007B7173"/>
    <w:rsid w:val="007C2BAA"/>
    <w:rsid w:val="0080056B"/>
    <w:rsid w:val="00825FCF"/>
    <w:rsid w:val="0085537F"/>
    <w:rsid w:val="00876E2C"/>
    <w:rsid w:val="00896572"/>
    <w:rsid w:val="008B5870"/>
    <w:rsid w:val="00941636"/>
    <w:rsid w:val="009B70DB"/>
    <w:rsid w:val="009E4621"/>
    <w:rsid w:val="00AC48FC"/>
    <w:rsid w:val="00AD7829"/>
    <w:rsid w:val="00B01B98"/>
    <w:rsid w:val="00B51CC9"/>
    <w:rsid w:val="00BF1563"/>
    <w:rsid w:val="00C011CE"/>
    <w:rsid w:val="00C24CD4"/>
    <w:rsid w:val="00C3684D"/>
    <w:rsid w:val="00D231F1"/>
    <w:rsid w:val="00D26EDF"/>
    <w:rsid w:val="00D502A1"/>
    <w:rsid w:val="00D53BCD"/>
    <w:rsid w:val="00DD2A90"/>
    <w:rsid w:val="00DF7497"/>
    <w:rsid w:val="00F4339B"/>
    <w:rsid w:val="00F93548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E5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6FE5"/>
    <w:rPr>
      <w:color w:val="808080"/>
    </w:rPr>
  </w:style>
  <w:style w:type="character" w:customStyle="1" w:styleId="Style2">
    <w:name w:val="Style2"/>
    <w:basedOn w:val="Fuentedeprrafopredeter"/>
    <w:uiPriority w:val="1"/>
    <w:rsid w:val="002F6FE5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2F6FE5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2F6FE5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2F6FE5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F6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FE5"/>
    <w:rPr>
      <w:rFonts w:ascii="Arial" w:hAnsi="Arial" w:cs="Arial"/>
      <w:sz w:val="18"/>
      <w:szCs w:val="18"/>
    </w:rPr>
  </w:style>
  <w:style w:type="character" w:customStyle="1" w:styleId="Style15">
    <w:name w:val="Style15"/>
    <w:basedOn w:val="Fuentedeprrafopredeter"/>
    <w:uiPriority w:val="1"/>
    <w:rsid w:val="002F6FE5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2F6FE5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2F6FE5"/>
    <w:rPr>
      <w:rFonts w:ascii="Arial Bold" w:hAnsi="Arial Bold"/>
      <w:b/>
      <w:caps/>
      <w:sz w:val="22"/>
    </w:rPr>
  </w:style>
  <w:style w:type="character" w:styleId="Hipervnculo">
    <w:name w:val="Hyperlink"/>
    <w:basedOn w:val="Fuentedeprrafopredeter"/>
    <w:uiPriority w:val="99"/>
    <w:unhideWhenUsed/>
    <w:rsid w:val="002F6F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F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F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6FE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rasdominicana.gov.d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asd.gov.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355C2-3377-410A-8EE0-066800E6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Karline Bido Devers</dc:creator>
  <cp:lastModifiedBy>Patricia M. Ruiz De Los Santos</cp:lastModifiedBy>
  <cp:revision>6</cp:revision>
  <cp:lastPrinted>2014-05-09T19:06:00Z</cp:lastPrinted>
  <dcterms:created xsi:type="dcterms:W3CDTF">2015-05-06T15:34:00Z</dcterms:created>
  <dcterms:modified xsi:type="dcterms:W3CDTF">2015-05-06T18:46:00Z</dcterms:modified>
</cp:coreProperties>
</file>