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36A6E974" w:rsidR="00893A3C" w:rsidRDefault="009F2564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3A0E08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7761E89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" o:allowincell="f" fillcolor="#002060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DCB9B72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7EC1778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57E8B0C9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BD250A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" o:allowincell="f" fillcolor="#002060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BB676A" w:rsidRDefault="004B57B0" w:rsidP="004B57B0">
      <w:pPr>
        <w:pStyle w:val="Sinespaciado"/>
        <w:jc w:val="center"/>
        <w:rPr>
          <w:rFonts w:ascii="Cambria" w:hAnsi="Cambria"/>
          <w:color w:val="002060"/>
          <w:sz w:val="144"/>
          <w:szCs w:val="72"/>
        </w:rPr>
      </w:pPr>
      <w:r w:rsidRPr="00BB676A">
        <w:rPr>
          <w:rFonts w:ascii="Cambria" w:hAnsi="Cambria"/>
          <w:color w:val="002060"/>
          <w:sz w:val="144"/>
          <w:szCs w:val="72"/>
        </w:rPr>
        <w:t>INFORME ESTAD</w:t>
      </w:r>
      <w:r w:rsidR="00DA3F5F" w:rsidRPr="00BB676A">
        <w:rPr>
          <w:rFonts w:ascii="Cambria" w:hAnsi="Cambria"/>
          <w:color w:val="002060"/>
          <w:sz w:val="144"/>
          <w:szCs w:val="72"/>
        </w:rPr>
        <w:t>Í</w:t>
      </w:r>
      <w:r w:rsidRPr="00BB676A">
        <w:rPr>
          <w:rFonts w:ascii="Cambria" w:hAnsi="Cambria"/>
          <w:color w:val="00206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6D2761AC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552AC4">
        <w:rPr>
          <w:rFonts w:ascii="Cambria" w:hAnsi="Cambria"/>
          <w:color w:val="FF0000"/>
          <w:sz w:val="48"/>
          <w:szCs w:val="36"/>
        </w:rPr>
        <w:t>ABRIL-JUNIO</w:t>
      </w:r>
    </w:p>
    <w:p w14:paraId="268FA293" w14:textId="05E63152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</w:t>
      </w:r>
      <w:r w:rsidR="00BB676A">
        <w:rPr>
          <w:rFonts w:ascii="Cambria" w:hAnsi="Cambria"/>
          <w:color w:val="FF0000"/>
          <w:sz w:val="48"/>
          <w:szCs w:val="36"/>
        </w:rPr>
        <w:t>2</w:t>
      </w:r>
    </w:p>
    <w:p w14:paraId="1BBEFF6B" w14:textId="2F074AA2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Pr="00BB676A" w:rsidRDefault="00092CC5" w:rsidP="00092CC5">
          <w:pPr>
            <w:pStyle w:val="TtuloTDC"/>
            <w:jc w:val="center"/>
            <w:rPr>
              <w:b/>
              <w:color w:val="002060"/>
              <w:sz w:val="56"/>
              <w:lang w:val="es-ES"/>
            </w:rPr>
          </w:pPr>
          <w:r w:rsidRPr="00BB676A">
            <w:rPr>
              <w:b/>
              <w:color w:val="002060"/>
              <w:sz w:val="56"/>
              <w:lang w:val="es-ES"/>
            </w:rPr>
            <w:t>Contenido</w:t>
          </w:r>
        </w:p>
        <w:p w14:paraId="680B1EC1" w14:textId="2FCDCE2E" w:rsidR="00111A2C" w:rsidRDefault="00547122">
          <w:pPr>
            <w:pStyle w:val="TDC1"/>
            <w:tabs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671871" w:history="1">
            <w:r w:rsidR="00111A2C" w:rsidRPr="00B830B0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_Toc100671871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3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DA7C0C9" w14:textId="3D66ADCB" w:rsidR="00111A2C" w:rsidRDefault="00B26D15">
          <w:pPr>
            <w:pStyle w:val="TDC1"/>
            <w:tabs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2" w:history="1">
            <w:r w:rsidR="00111A2C" w:rsidRPr="00B830B0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_Toc100671872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4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779B9D5B" w14:textId="548CDAC4" w:rsidR="00111A2C" w:rsidRDefault="00B26D15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3" w:history="1">
            <w:r w:rsidR="00111A2C" w:rsidRPr="00B830B0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_Toc100671873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5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7F0B10F" w14:textId="0EA40B3E" w:rsidR="00111A2C" w:rsidRDefault="00B26D15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4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_Toc100671874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6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57C54FCF" w14:textId="2B695E50" w:rsidR="00111A2C" w:rsidRDefault="00B26D15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5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_Toc100671875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47939D5A" w14:textId="5B771409" w:rsidR="00111A2C" w:rsidRDefault="00B26D15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6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_Toc100671876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50867C8" w14:textId="70B56615" w:rsidR="00111A2C" w:rsidRDefault="00B26D15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7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_Toc100671877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E820E38" w14:textId="503F9816" w:rsidR="00111A2C" w:rsidRDefault="00B26D15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8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3.3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Producción de Aguas Residuales Domésticas: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_Toc100671878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8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4E68346A" w14:textId="01EA915F" w:rsidR="00111A2C" w:rsidRDefault="00B26D15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9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3.4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_Toc100671879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9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EAF9795" w14:textId="2A03EE6F" w:rsidR="00111A2C" w:rsidRDefault="00B26D15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80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_Toc100671880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1A2C">
              <w:rPr>
                <w:noProof/>
                <w:webHidden/>
              </w:rPr>
              <w:t>9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A77B051" w14:textId="0156F724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10067187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10067187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6" w:name="_Toc3191410"/>
      <w:r w:rsidRPr="00BB676A">
        <w:rPr>
          <w:rFonts w:ascii="Arial" w:hAnsi="Arial" w:cs="Arial"/>
          <w:color w:val="002060"/>
          <w:sz w:val="28"/>
          <w:lang w:val="es-ES"/>
        </w:rPr>
        <w:t>Misión</w:t>
      </w:r>
      <w:bookmarkEnd w:id="6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7" w:name="_Toc3191411"/>
      <w:r w:rsidRPr="00BB676A">
        <w:rPr>
          <w:rFonts w:ascii="Arial" w:hAnsi="Arial" w:cs="Arial"/>
          <w:color w:val="002060"/>
          <w:sz w:val="28"/>
          <w:lang w:val="es-ES"/>
        </w:rPr>
        <w:t>Visión</w:t>
      </w:r>
      <w:bookmarkEnd w:id="7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8" w:name="_Toc3191412"/>
      <w:r w:rsidRPr="00BB676A">
        <w:rPr>
          <w:rFonts w:ascii="Arial" w:hAnsi="Arial" w:cs="Arial"/>
          <w:color w:val="002060"/>
          <w:sz w:val="28"/>
          <w:lang w:val="es-ES"/>
        </w:rPr>
        <w:t>Valores</w:t>
      </w:r>
      <w:bookmarkEnd w:id="8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9" w:name="_Toc3191413"/>
      <w:r w:rsidRPr="00BB676A">
        <w:rPr>
          <w:rFonts w:ascii="Arial" w:hAnsi="Arial" w:cs="Arial"/>
          <w:color w:val="002060"/>
          <w:sz w:val="28"/>
          <w:lang w:val="es-ES"/>
        </w:rPr>
        <w:t>Objetivos Estratégicos</w:t>
      </w:r>
      <w:bookmarkEnd w:id="9"/>
      <w:r w:rsidRPr="00BB676A">
        <w:rPr>
          <w:rFonts w:ascii="Arial" w:hAnsi="Arial" w:cs="Arial"/>
          <w:color w:val="002060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bookmarkStart w:id="10" w:name="_Toc100671873"/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0"/>
    </w:p>
    <w:p w14:paraId="6FD6848F" w14:textId="77777777" w:rsidR="00FD584E" w:rsidRDefault="00FD584E" w:rsidP="00A4330C"/>
    <w:p w14:paraId="13A8459B" w14:textId="44404ED6" w:rsidR="00FD584E" w:rsidRDefault="00844BBD" w:rsidP="00496CE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4704D6">
        <w:rPr>
          <w:rFonts w:ascii="Arial" w:hAnsi="Arial" w:cs="Arial"/>
          <w:sz w:val="22"/>
          <w:szCs w:val="22"/>
          <w:lang w:val="es-ES"/>
        </w:rPr>
        <w:t>junio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BD0E5B">
        <w:rPr>
          <w:rFonts w:ascii="Arial" w:hAnsi="Arial" w:cs="Arial"/>
          <w:sz w:val="22"/>
          <w:szCs w:val="22"/>
          <w:lang w:val="es-ES"/>
        </w:rPr>
        <w:t>425.947</w:t>
      </w:r>
      <w:r w:rsidR="00641E3B">
        <w:rPr>
          <w:rFonts w:ascii="Arial" w:hAnsi="Arial" w:cs="Arial"/>
          <w:sz w:val="22"/>
          <w:szCs w:val="22"/>
          <w:lang w:val="es-ES"/>
        </w:rPr>
        <w:t xml:space="preserve"> Millones</w:t>
      </w:r>
      <w:r w:rsidR="00DA3F5F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BD0E5B">
        <w:rPr>
          <w:rFonts w:ascii="Arial" w:hAnsi="Arial" w:cs="Arial"/>
          <w:sz w:val="22"/>
          <w:szCs w:val="22"/>
          <w:lang w:val="es-ES"/>
        </w:rPr>
        <w:t>423.68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  <w:r w:rsidR="00641E3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F58BD77" w:rsidR="002208DF" w:rsidRDefault="00FD584E" w:rsidP="00A4330C">
      <w:r>
        <w:t>Cuadro No. 1</w:t>
      </w:r>
    </w:p>
    <w:tbl>
      <w:tblPr>
        <w:tblW w:w="10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848"/>
        <w:gridCol w:w="1926"/>
        <w:gridCol w:w="1848"/>
        <w:gridCol w:w="1978"/>
      </w:tblGrid>
      <w:tr w:rsidR="00E13F63" w:rsidRPr="00E13F63" w14:paraId="0CE877A7" w14:textId="77777777" w:rsidTr="00E13F63">
        <w:trPr>
          <w:trHeight w:val="787"/>
        </w:trPr>
        <w:tc>
          <w:tcPr>
            <w:tcW w:w="2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1FA327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5C2CAB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Producción de Agua (MGD)*</w:t>
            </w:r>
          </w:p>
        </w:tc>
      </w:tr>
      <w:tr w:rsidR="00E13F63" w:rsidRPr="00E13F63" w14:paraId="0C360053" w14:textId="77777777" w:rsidTr="00E13F63">
        <w:trPr>
          <w:trHeight w:val="581"/>
        </w:trPr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E914" w14:textId="77777777" w:rsidR="00E13F63" w:rsidRPr="00E13F63" w:rsidRDefault="00E13F63" w:rsidP="00E13F63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AF492F0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B5BF87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817CA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898E280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</w:tc>
      </w:tr>
      <w:tr w:rsidR="00E13F63" w:rsidRPr="00E13F63" w14:paraId="3D694C9E" w14:textId="77777777" w:rsidTr="00E13F63">
        <w:trPr>
          <w:trHeight w:val="33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2FFF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3D3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141.110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33E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144.026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734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145.466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FC05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143.53</w:t>
            </w:r>
          </w:p>
        </w:tc>
      </w:tr>
      <w:tr w:rsidR="00E13F63" w:rsidRPr="00E13F63" w14:paraId="5484C8E0" w14:textId="77777777" w:rsidTr="00E13F63">
        <w:trPr>
          <w:trHeight w:val="33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C88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CC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105.004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B36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105.014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CEF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107.408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041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105.81</w:t>
            </w:r>
          </w:p>
        </w:tc>
      </w:tr>
      <w:tr w:rsidR="00E13F63" w:rsidRPr="00E13F63" w14:paraId="6EED6F66" w14:textId="77777777" w:rsidTr="00E13F63">
        <w:trPr>
          <w:trHeight w:val="33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5C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6DF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117.362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4B8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115.528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C7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117.315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27E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116.73</w:t>
            </w:r>
          </w:p>
        </w:tc>
      </w:tr>
      <w:tr w:rsidR="00E13F63" w:rsidRPr="00E13F63" w14:paraId="27538375" w14:textId="77777777" w:rsidTr="00E13F63">
        <w:trPr>
          <w:trHeight w:val="33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BAB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0FB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58.507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06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58.528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F702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55.758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785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color w:val="000000"/>
                <w:lang w:eastAsia="es-DO"/>
              </w:rPr>
              <w:t>57.60</w:t>
            </w:r>
          </w:p>
        </w:tc>
      </w:tr>
      <w:tr w:rsidR="00E13F63" w:rsidRPr="00E13F63" w14:paraId="4DA657C5" w14:textId="77777777" w:rsidTr="00E13F63">
        <w:trPr>
          <w:trHeight w:val="58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6E6AF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B6D8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421.984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C31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423.096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7D5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425.947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CCAA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000000"/>
                <w:lang w:eastAsia="es-DO"/>
              </w:rPr>
              <w:t>423.68</w:t>
            </w:r>
          </w:p>
        </w:tc>
      </w:tr>
    </w:tbl>
    <w:p w14:paraId="091306BC" w14:textId="49410A82" w:rsidR="00FD584E" w:rsidRDefault="00891533" w:rsidP="00E13F63">
      <w:pPr>
        <w:rPr>
          <w:sz w:val="20"/>
        </w:rPr>
      </w:pPr>
      <w:r>
        <w:t xml:space="preserve"> </w:t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FD584E" w:rsidRPr="00FD584E">
        <w:rPr>
          <w:sz w:val="20"/>
        </w:rPr>
        <w:t>Fuente: Dirección de Operaciones</w:t>
      </w:r>
      <w:r w:rsidR="00E620F3">
        <w:rPr>
          <w:sz w:val="20"/>
        </w:rPr>
        <w:tab/>
      </w:r>
    </w:p>
    <w:p w14:paraId="39F60861" w14:textId="6EADABCA" w:rsidR="002710B6" w:rsidRDefault="002710B6" w:rsidP="00DE5A6F">
      <w:pPr>
        <w:jc w:val="center"/>
        <w:rPr>
          <w:sz w:val="20"/>
        </w:rPr>
      </w:pPr>
    </w:p>
    <w:p w14:paraId="17A4542E" w14:textId="19FEC83B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bookmarkEnd w:id="11"/>
    <w:p w14:paraId="67D7AE97" w14:textId="0C86A3A7" w:rsidR="00891533" w:rsidRDefault="00E13F63" w:rsidP="00DE5A6F">
      <w:pPr>
        <w:jc w:val="center"/>
        <w:rPr>
          <w:sz w:val="20"/>
        </w:rPr>
      </w:pPr>
      <w:r w:rsidRPr="009656B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41048D" wp14:editId="7272CF7A">
            <wp:simplePos x="0" y="0"/>
            <wp:positionH relativeFrom="column">
              <wp:posOffset>3175</wp:posOffset>
            </wp:positionH>
            <wp:positionV relativeFrom="paragraph">
              <wp:posOffset>151765</wp:posOffset>
            </wp:positionV>
            <wp:extent cx="6441440" cy="2306320"/>
            <wp:effectExtent l="0" t="0" r="16510" b="1778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F28193C-1E31-4838-8A5A-B7C0F15F30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77777777" w:rsidR="0011344C" w:rsidRPr="00FD584E" w:rsidRDefault="0011344C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0B32BBAF" w:rsidR="002208DF" w:rsidRDefault="00FD584E" w:rsidP="00D60DFA">
      <w:pPr>
        <w:jc w:val="both"/>
      </w:pPr>
      <w:r>
        <w:t>Cuadro No. 2</w:t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8"/>
      </w:tblGrid>
      <w:tr w:rsidR="00627744" w:rsidRPr="00627744" w14:paraId="539EEDA5" w14:textId="77777777" w:rsidTr="00627744">
        <w:trPr>
          <w:trHeight w:val="205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254017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9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7188B2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627744" w:rsidRPr="00627744" w14:paraId="025BA6AA" w14:textId="77777777" w:rsidTr="00627744">
        <w:trPr>
          <w:trHeight w:val="215"/>
        </w:trPr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BFAA" w14:textId="77777777" w:rsidR="00627744" w:rsidRPr="00627744" w:rsidRDefault="00627744" w:rsidP="0062774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38A5BD" w14:textId="77777777" w:rsidR="00627744" w:rsidRPr="00627744" w:rsidRDefault="00627744" w:rsidP="00627744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3B1A5A" w14:textId="77777777" w:rsidR="00627744" w:rsidRPr="00627744" w:rsidRDefault="00627744" w:rsidP="00627744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C6ECE9A" w14:textId="77777777" w:rsidR="00627744" w:rsidRPr="00627744" w:rsidRDefault="00627744" w:rsidP="00627744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F8D6F7" w14:textId="77777777" w:rsidR="00627744" w:rsidRPr="00627744" w:rsidRDefault="00627744" w:rsidP="0062774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</w:t>
            </w:r>
          </w:p>
        </w:tc>
      </w:tr>
      <w:tr w:rsidR="00627744" w:rsidRPr="00627744" w14:paraId="0AD26861" w14:textId="77777777" w:rsidTr="00627744">
        <w:trPr>
          <w:trHeight w:val="215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6E93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B453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96.46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CA7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96.34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09E1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97.63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BDB4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96.8</w:t>
            </w:r>
          </w:p>
        </w:tc>
      </w:tr>
      <w:tr w:rsidR="00627744" w:rsidRPr="00627744" w14:paraId="53C39B1E" w14:textId="77777777" w:rsidTr="00627744">
        <w:trPr>
          <w:trHeight w:val="215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F760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092C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96.76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BB05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96.13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8727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96.89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E949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96.6</w:t>
            </w:r>
          </w:p>
        </w:tc>
      </w:tr>
      <w:tr w:rsidR="00627744" w:rsidRPr="00627744" w14:paraId="5EEC4557" w14:textId="77777777" w:rsidTr="00627744">
        <w:trPr>
          <w:trHeight w:val="21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A2A5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5820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99.08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A8B4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DC82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97.67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15E9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97.5</w:t>
            </w:r>
          </w:p>
        </w:tc>
      </w:tr>
      <w:tr w:rsidR="00627744" w:rsidRPr="00627744" w14:paraId="17B5F423" w14:textId="77777777" w:rsidTr="00627744">
        <w:trPr>
          <w:trHeight w:val="21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FD9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3B4F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80.76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1B0C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75.62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4A91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84.55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60C9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80.3</w:t>
            </w:r>
          </w:p>
        </w:tc>
      </w:tr>
      <w:tr w:rsidR="00627744" w:rsidRPr="00627744" w14:paraId="00FB70DD" w14:textId="77777777" w:rsidTr="00627744">
        <w:trPr>
          <w:trHeight w:val="21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39298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ADAF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**95.83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2CB99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**95.01</w:t>
            </w: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68D3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**95.73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41FE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 </w:t>
            </w:r>
          </w:p>
        </w:tc>
      </w:tr>
    </w:tbl>
    <w:p w14:paraId="2663A9B7" w14:textId="77CC804B" w:rsidR="00666AE0" w:rsidRDefault="00010A6C" w:rsidP="00666AE0">
      <w:pPr>
        <w:jc w:val="both"/>
        <w:rPr>
          <w:sz w:val="20"/>
        </w:rPr>
      </w:pPr>
      <w:r>
        <w:rPr>
          <w:sz w:val="20"/>
        </w:rPr>
        <w:lastRenderedPageBreak/>
        <w:t>Cuadro No. 3</w:t>
      </w: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37"/>
        <w:gridCol w:w="2230"/>
        <w:gridCol w:w="2155"/>
      </w:tblGrid>
      <w:tr w:rsidR="00836561" w:rsidRPr="00836561" w14:paraId="00D44508" w14:textId="77777777" w:rsidTr="00FD0D5E">
        <w:trPr>
          <w:trHeight w:val="11"/>
        </w:trPr>
        <w:tc>
          <w:tcPr>
            <w:tcW w:w="97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D3F4F5B" w14:textId="77777777" w:rsidR="00836561" w:rsidRPr="00836561" w:rsidRDefault="00836561" w:rsidP="0083656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3656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BD0E5B" w:rsidRPr="00836561" w14:paraId="18A90945" w14:textId="77777777" w:rsidTr="00BD0E5B">
        <w:trPr>
          <w:trHeight w:val="32"/>
        </w:trPr>
        <w:tc>
          <w:tcPr>
            <w:tcW w:w="3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A68F7D4" w14:textId="77777777" w:rsidR="00BD0E5B" w:rsidRPr="00836561" w:rsidRDefault="00BD0E5B" w:rsidP="00BD0E5B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3656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57F87B7F" w14:textId="0FF6436B" w:rsidR="00BD0E5B" w:rsidRPr="00836561" w:rsidRDefault="00BD0E5B" w:rsidP="00BD0E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2A6A9A0" w14:textId="0F6076B2" w:rsidR="00BD0E5B" w:rsidRPr="00836561" w:rsidRDefault="00BD0E5B" w:rsidP="00BD0E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EC64DF1" w14:textId="234FCA34" w:rsidR="00BD0E5B" w:rsidRPr="00836561" w:rsidRDefault="00BD0E5B" w:rsidP="00BD0E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836561" w:rsidRPr="00836561" w14:paraId="75838DE3" w14:textId="77777777" w:rsidTr="00BD0E5B">
        <w:trPr>
          <w:trHeight w:val="70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5324" w14:textId="77777777" w:rsidR="00836561" w:rsidRPr="00836561" w:rsidRDefault="00836561" w:rsidP="00836561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836561">
              <w:rPr>
                <w:rFonts w:ascii="Arial" w:hAnsi="Arial" w:cs="Arial"/>
                <w:b/>
                <w:bCs/>
                <w:color w:val="000000"/>
                <w:lang w:eastAsia="es-DO"/>
              </w:rPr>
              <w:t>Número de muestras tomadas (sembradas)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352F6" w14:textId="784F691C" w:rsidR="00836561" w:rsidRPr="00836561" w:rsidRDefault="00BD0E5B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DO"/>
              </w:rPr>
              <w:t>1,066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27AC3" w14:textId="4A7552CC" w:rsidR="00836561" w:rsidRPr="00836561" w:rsidRDefault="00627744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DO"/>
              </w:rPr>
              <w:t>1,127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C6B0B" w14:textId="3AF8547D" w:rsidR="00836561" w:rsidRPr="00836561" w:rsidRDefault="00EA0301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DO"/>
              </w:rPr>
              <w:t>1,200</w:t>
            </w:r>
          </w:p>
        </w:tc>
      </w:tr>
      <w:tr w:rsidR="00836561" w:rsidRPr="00836561" w14:paraId="11DD3204" w14:textId="77777777" w:rsidTr="00BD0E5B">
        <w:trPr>
          <w:trHeight w:val="182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3846" w14:textId="77777777" w:rsidR="00836561" w:rsidRPr="00836561" w:rsidRDefault="00836561" w:rsidP="00836561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836561">
              <w:rPr>
                <w:rFonts w:ascii="Arial" w:hAnsi="Arial" w:cs="Arial"/>
                <w:b/>
                <w:bCs/>
                <w:color w:val="000000"/>
                <w:lang w:eastAsia="es-DO"/>
              </w:rPr>
              <w:t>Número de muestras contaminadas (Coliformes fecales)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6A42F" w14:textId="4399D2AC" w:rsidR="00836561" w:rsidRPr="00836561" w:rsidRDefault="00BD0E5B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DO"/>
              </w:rPr>
              <w:t>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54EE0" w14:textId="6647F28B" w:rsidR="00836561" w:rsidRPr="00836561" w:rsidRDefault="00627744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>
              <w:rPr>
                <w:rFonts w:ascii="Arial" w:hAnsi="Arial" w:cs="Arial"/>
                <w:b/>
                <w:bCs/>
                <w:lang w:eastAsia="es-DO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FE33B" w14:textId="7D1E4060" w:rsidR="00836561" w:rsidRPr="00836561" w:rsidRDefault="00EA0301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DO"/>
              </w:rPr>
              <w:t>37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3DA07C0A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Producción de Agua: Millones de Galones Diarios Promedio producido en el mes.</w:t>
      </w:r>
    </w:p>
    <w:p w14:paraId="0A72513B" w14:textId="63DD1B11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Índice de Potabilidad: Porcentaje de muestras negativas a la presencia de coliformes fecales durante el mes. (Normas: Agua apta para consumo el índice de potabilidad &gt;95.0%)</w:t>
      </w:r>
    </w:p>
    <w:p w14:paraId="5EA2F37D" w14:textId="0DA81644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Usuarios Activos: No. de clientes catastrados a los que se les facturan los servicios.</w:t>
      </w: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100671874"/>
      <w:r>
        <w:rPr>
          <w:rFonts w:ascii="Arial" w:hAnsi="Arial" w:cs="Arial"/>
          <w:lang w:val="es-ES"/>
        </w:rPr>
        <w:t>Gestión Comercial</w:t>
      </w:r>
      <w:bookmarkEnd w:id="13"/>
    </w:p>
    <w:p w14:paraId="60B2900E" w14:textId="33DB04C7" w:rsidR="00844BBD" w:rsidRPr="00C3786C" w:rsidRDefault="00844BBD" w:rsidP="00636A64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181CB1">
        <w:rPr>
          <w:rFonts w:ascii="Arial" w:hAnsi="Arial" w:cs="Arial"/>
          <w:b/>
          <w:bCs/>
          <w:sz w:val="22"/>
          <w:szCs w:val="22"/>
        </w:rPr>
        <w:t>408,998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0721C2">
        <w:rPr>
          <w:rFonts w:ascii="Arial" w:hAnsi="Arial" w:cs="Arial"/>
          <w:sz w:val="22"/>
          <w:szCs w:val="22"/>
          <w:lang w:val="es-ES"/>
        </w:rPr>
        <w:t>junio</w:t>
      </w:r>
      <w:r w:rsidR="00954620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mostrando un</w:t>
      </w:r>
      <w:r w:rsidR="00E7616F">
        <w:rPr>
          <w:rFonts w:ascii="Arial" w:hAnsi="Arial" w:cs="Arial"/>
          <w:sz w:val="22"/>
          <w:szCs w:val="22"/>
          <w:lang w:val="es-ES"/>
        </w:rPr>
        <w:t xml:space="preserve">os </w:t>
      </w:r>
      <w:r w:rsidR="000721C2">
        <w:rPr>
          <w:rFonts w:ascii="Arial" w:hAnsi="Arial" w:cs="Arial"/>
          <w:sz w:val="22"/>
          <w:szCs w:val="22"/>
          <w:lang w:val="es-ES"/>
        </w:rPr>
        <w:t>8</w:t>
      </w:r>
      <w:r w:rsidR="00A57247">
        <w:rPr>
          <w:rFonts w:ascii="Arial" w:hAnsi="Arial" w:cs="Arial"/>
          <w:sz w:val="22"/>
          <w:szCs w:val="22"/>
          <w:lang w:val="es-ES"/>
        </w:rPr>
        <w:t>,005</w:t>
      </w:r>
      <w:r w:rsidR="008C70A4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nuevos clientes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comparación con </w:t>
      </w:r>
      <w:r w:rsidR="000721C2">
        <w:rPr>
          <w:rFonts w:ascii="Arial" w:hAnsi="Arial" w:cs="Arial"/>
          <w:color w:val="000000" w:themeColor="text1"/>
          <w:sz w:val="22"/>
          <w:szCs w:val="22"/>
          <w:lang w:val="es-ES"/>
        </w:rPr>
        <w:t>el trimestre anterior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Mientras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tanto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clientes 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de alcantarillado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sanitario terminaron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unos </w:t>
      </w:r>
      <w:r w:rsidR="00320B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226,468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259A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="00AC6242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traducen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 uno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A45F90">
        <w:rPr>
          <w:rFonts w:ascii="Arial" w:hAnsi="Arial" w:cs="Arial"/>
          <w:color w:val="000000" w:themeColor="text1"/>
          <w:sz w:val="22"/>
          <w:szCs w:val="22"/>
          <w:lang w:val="es-ES"/>
        </w:rPr>
        <w:t>2,034</w:t>
      </w:r>
      <w:r w:rsidR="00237660" w:rsidRPr="00C3786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nuevos clientes</w:t>
      </w:r>
      <w:r w:rsidR="00621626" w:rsidRPr="00C3786C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p w14:paraId="3D4D4FF7" w14:textId="77777777" w:rsidR="00844BBD" w:rsidRPr="00D60DFA" w:rsidRDefault="00844BBD" w:rsidP="00D60DFA">
      <w:pPr>
        <w:jc w:val="both"/>
        <w:rPr>
          <w:sz w:val="22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9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242"/>
        <w:gridCol w:w="2301"/>
        <w:gridCol w:w="2243"/>
      </w:tblGrid>
      <w:tr w:rsidR="00010A6C" w:rsidRPr="00010A6C" w14:paraId="543002E9" w14:textId="77777777" w:rsidTr="00010A6C">
        <w:trPr>
          <w:trHeight w:val="448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36347A3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  <w:r w:rsidR="00CA7B2E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9D5526" w:rsidRPr="00010A6C" w14:paraId="00590BC1" w14:textId="77777777" w:rsidTr="007D3B1E">
        <w:trPr>
          <w:trHeight w:val="28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9D5526" w:rsidRPr="00010A6C" w:rsidRDefault="009D5526" w:rsidP="009D552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19962D1A" w:rsidR="009D5526" w:rsidRPr="00010A6C" w:rsidRDefault="009D5526" w:rsidP="009D55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707C55CF" w:rsidR="009D5526" w:rsidRPr="00010A6C" w:rsidRDefault="009D5526" w:rsidP="009D55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07664F8E" w:rsidR="009D5526" w:rsidRPr="00010A6C" w:rsidRDefault="009D5526" w:rsidP="009D55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CA7B2E" w:rsidRPr="00010A6C" w14:paraId="33B158F2" w14:textId="77777777" w:rsidTr="0061029D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CA7B2E" w:rsidRPr="00010A6C" w:rsidRDefault="00CA7B2E" w:rsidP="00CA7B2E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D38" w14:textId="5ECB9EFD" w:rsidR="00CA7B2E" w:rsidRPr="000E5D69" w:rsidRDefault="00CA7B2E" w:rsidP="00CA7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105,197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6C51" w14:textId="4B59A09D" w:rsidR="00CA7B2E" w:rsidRPr="000E5D69" w:rsidRDefault="00CA7B2E" w:rsidP="00CA7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B2E">
              <w:rPr>
                <w:rFonts w:ascii="Arial" w:hAnsi="Arial" w:cs="Arial"/>
                <w:sz w:val="22"/>
                <w:szCs w:val="22"/>
              </w:rPr>
              <w:t xml:space="preserve"> 108,27</w:t>
            </w:r>
            <w:r w:rsidR="00C20E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346" w14:textId="0E9A2409" w:rsidR="00CA7B2E" w:rsidRPr="00CA7B2E" w:rsidRDefault="00CA7B2E" w:rsidP="00CA7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B2E">
              <w:rPr>
                <w:rFonts w:ascii="Arial" w:hAnsi="Arial" w:cs="Arial"/>
                <w:sz w:val="22"/>
                <w:szCs w:val="22"/>
              </w:rPr>
              <w:t xml:space="preserve"> 108,288</w:t>
            </w:r>
          </w:p>
        </w:tc>
      </w:tr>
      <w:tr w:rsidR="00CA7B2E" w:rsidRPr="00010A6C" w14:paraId="6EEC08D0" w14:textId="77777777" w:rsidTr="0061029D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CA7B2E" w:rsidRPr="00010A6C" w:rsidRDefault="00CA7B2E" w:rsidP="00CA7B2E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2FE" w14:textId="2E8D7AC7" w:rsidR="00CA7B2E" w:rsidRPr="000E5D69" w:rsidRDefault="00CA7B2E" w:rsidP="00CA7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120,647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4D05" w14:textId="63B08656" w:rsidR="00CA7B2E" w:rsidRPr="000E5D69" w:rsidRDefault="00CA7B2E" w:rsidP="00CA7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B2E">
              <w:rPr>
                <w:rFonts w:ascii="Arial" w:hAnsi="Arial" w:cs="Arial"/>
                <w:sz w:val="22"/>
                <w:szCs w:val="22"/>
              </w:rPr>
              <w:t xml:space="preserve"> 124,177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7AC" w14:textId="57D977FB" w:rsidR="00CA7B2E" w:rsidRPr="00CA7B2E" w:rsidRDefault="00CA7B2E" w:rsidP="00CA7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B2E">
              <w:rPr>
                <w:rFonts w:ascii="Arial" w:hAnsi="Arial" w:cs="Arial"/>
                <w:sz w:val="22"/>
                <w:szCs w:val="22"/>
              </w:rPr>
              <w:t xml:space="preserve"> 124,192 </w:t>
            </w:r>
          </w:p>
        </w:tc>
      </w:tr>
      <w:tr w:rsidR="000E5D69" w:rsidRPr="00010A6C" w14:paraId="2E54610C" w14:textId="77777777" w:rsidTr="000E5D69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0E5D69" w:rsidRPr="00010A6C" w:rsidRDefault="000E5D69" w:rsidP="000E5D6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1D1F" w14:textId="1F531608" w:rsidR="000E5D69" w:rsidRPr="000E5D69" w:rsidRDefault="000E5D69" w:rsidP="000E5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26E">
              <w:rPr>
                <w:rFonts w:ascii="Arial" w:hAnsi="Arial" w:cs="Arial"/>
                <w:sz w:val="22"/>
                <w:szCs w:val="22"/>
              </w:rPr>
              <w:t>132,922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1A16" w14:textId="3488BA17" w:rsidR="000E5D69" w:rsidRPr="000E5D69" w:rsidRDefault="00181CB1" w:rsidP="000E5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132,960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015" w14:textId="57214DDC" w:rsidR="000E5D69" w:rsidRPr="00010A6C" w:rsidRDefault="008E00EE" w:rsidP="000E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CB1">
              <w:rPr>
                <w:rFonts w:ascii="Arial" w:hAnsi="Arial" w:cs="Arial"/>
                <w:sz w:val="20"/>
                <w:szCs w:val="20"/>
              </w:rPr>
              <w:t>133,111</w:t>
            </w:r>
          </w:p>
        </w:tc>
      </w:tr>
      <w:tr w:rsidR="000E5D69" w:rsidRPr="00010A6C" w14:paraId="06DA64FA" w14:textId="77777777" w:rsidTr="000E5D69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0E5D69" w:rsidRPr="00010A6C" w:rsidRDefault="000E5D69" w:rsidP="000E5D6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4A7C" w14:textId="0294E6C8" w:rsidR="000E5D69" w:rsidRPr="000E5D69" w:rsidRDefault="0012526E" w:rsidP="000E5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43,278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46B2" w14:textId="5895D53B" w:rsidR="000E5D69" w:rsidRPr="000E5D69" w:rsidRDefault="00EF607E" w:rsidP="000E5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43,326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7B9" w14:textId="1171AF59" w:rsidR="000E5D69" w:rsidRPr="00010A6C" w:rsidRDefault="00C20E19" w:rsidP="000E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607E">
              <w:rPr>
                <w:rFonts w:ascii="Arial" w:hAnsi="Arial" w:cs="Arial"/>
                <w:sz w:val="20"/>
                <w:szCs w:val="20"/>
              </w:rPr>
              <w:t>43,407</w:t>
            </w:r>
          </w:p>
        </w:tc>
      </w:tr>
      <w:tr w:rsidR="000E5D69" w:rsidRPr="00010A6C" w14:paraId="292AFF7D" w14:textId="77777777" w:rsidTr="000E5D69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0E5D69" w:rsidRPr="00010A6C" w:rsidRDefault="000E5D69" w:rsidP="000E5D6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2D7" w14:textId="48D4E77A" w:rsidR="000E5D69" w:rsidRPr="000E5D69" w:rsidRDefault="000E5D69" w:rsidP="000E5D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F6C31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402,044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FFE1" w14:textId="491BC728" w:rsidR="000E5D69" w:rsidRPr="000E5D69" w:rsidRDefault="000E5D69" w:rsidP="000E5D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F607E">
              <w:rPr>
                <w:rFonts w:ascii="Arial" w:hAnsi="Arial" w:cs="Arial"/>
                <w:b/>
                <w:bCs/>
                <w:sz w:val="22"/>
                <w:szCs w:val="22"/>
              </w:rPr>
              <w:t>408,738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4968" w14:textId="2CEE5A35" w:rsidR="000E5D69" w:rsidRPr="00954620" w:rsidRDefault="00181CB1" w:rsidP="000E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408,998</w:t>
            </w:r>
          </w:p>
        </w:tc>
      </w:tr>
    </w:tbl>
    <w:p w14:paraId="1C5834FD" w14:textId="1A8CECFB" w:rsidR="00FD584E" w:rsidRDefault="00ED30E7" w:rsidP="00ED30E7">
      <w:pPr>
        <w:rPr>
          <w:sz w:val="22"/>
        </w:rPr>
      </w:pP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EF58F2B" w14:textId="77777777" w:rsidR="00E83ECC" w:rsidRDefault="00E83ECC" w:rsidP="00ED30E7">
      <w:pPr>
        <w:rPr>
          <w:sz w:val="22"/>
        </w:rPr>
      </w:pP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2240"/>
        <w:gridCol w:w="2300"/>
        <w:gridCol w:w="2243"/>
      </w:tblGrid>
      <w:tr w:rsidR="001259A0" w:rsidRPr="001259A0" w14:paraId="2AD12442" w14:textId="77777777" w:rsidTr="00FD0D5E">
        <w:trPr>
          <w:trHeight w:val="29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4"/>
            </w:r>
          </w:p>
        </w:tc>
      </w:tr>
      <w:tr w:rsidR="009D5526" w:rsidRPr="001259A0" w14:paraId="2F4BB69C" w14:textId="77777777" w:rsidTr="0015236B">
        <w:trPr>
          <w:trHeight w:val="12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C185" w14:textId="77777777" w:rsidR="009D5526" w:rsidRPr="001259A0" w:rsidRDefault="009D5526" w:rsidP="009D552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7937DD28" w:rsidR="009D5526" w:rsidRPr="001259A0" w:rsidRDefault="009D5526" w:rsidP="009D55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10CE9454" w:rsidR="009D5526" w:rsidRPr="001259A0" w:rsidRDefault="009D5526" w:rsidP="009D55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55471F9A" w:rsidR="009D5526" w:rsidRPr="001259A0" w:rsidRDefault="009D5526" w:rsidP="009D55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876DF3" w:rsidRPr="001259A0" w14:paraId="65D27684" w14:textId="77777777" w:rsidTr="00876DF3">
        <w:trPr>
          <w:trHeight w:val="238"/>
        </w:trPr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5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08C0" w14:textId="4BB103A8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A73A8" w14:textId="47B7E7FA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3DFED" w14:textId="488E4DD4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</w:tr>
      <w:tr w:rsidR="00876DF3" w:rsidRPr="001259A0" w14:paraId="6D1C0F9D" w14:textId="77777777" w:rsidTr="00876DF3">
        <w:trPr>
          <w:trHeight w:val="13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9B2" w14:textId="10CB5992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4492" w14:textId="754B342A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D1B" w14:textId="164CAA37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</w:tr>
      <w:tr w:rsidR="00876DF3" w:rsidRPr="001259A0" w14:paraId="3803B2D5" w14:textId="77777777" w:rsidTr="00855738">
        <w:trPr>
          <w:trHeight w:val="13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5B0B" w14:textId="39D219B4" w:rsidR="00876DF3" w:rsidRPr="00C71A73" w:rsidRDefault="00876DF3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34,947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B7D2" w14:textId="46D2838E" w:rsidR="00876DF3" w:rsidRPr="00C71A73" w:rsidRDefault="00876DF3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34,947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D2D2" w14:textId="681331AE" w:rsidR="00876DF3" w:rsidRPr="00C71A73" w:rsidRDefault="00876DF3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 </w:t>
            </w:r>
            <w:r w:rsidR="005F0F4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34,965</w:t>
            </w:r>
          </w:p>
        </w:tc>
      </w:tr>
      <w:tr w:rsidR="00876DF3" w:rsidRPr="001259A0" w14:paraId="1ECDD70F" w14:textId="77777777" w:rsidTr="00855738">
        <w:trPr>
          <w:trHeight w:val="13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9466" w14:textId="4C30E861" w:rsidR="00876DF3" w:rsidRPr="00C71A73" w:rsidRDefault="00876DF3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D177" w14:textId="1672E6F5" w:rsidR="00876DF3" w:rsidRPr="00C71A73" w:rsidRDefault="00876DF3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15A" w14:textId="154F700B" w:rsidR="00876DF3" w:rsidRPr="00C71A73" w:rsidRDefault="005F0F48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9,834</w:t>
            </w:r>
          </w:p>
        </w:tc>
      </w:tr>
      <w:tr w:rsidR="00876DF3" w:rsidRPr="001259A0" w14:paraId="6425AF70" w14:textId="77777777" w:rsidTr="00855738">
        <w:trPr>
          <w:trHeight w:val="7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94D" w14:textId="42545F20" w:rsidR="00876DF3" w:rsidRPr="00C71A73" w:rsidRDefault="00876DF3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226,426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CF" w14:textId="4CB33415" w:rsidR="00876DF3" w:rsidRPr="00C71A73" w:rsidRDefault="005F0F48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226,436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AAE3" w14:textId="0B49F000" w:rsidR="00876DF3" w:rsidRPr="00C71A73" w:rsidRDefault="005F0F48" w:rsidP="008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226,468</w:t>
            </w:r>
          </w:p>
        </w:tc>
      </w:tr>
    </w:tbl>
    <w:p w14:paraId="5BAC699D" w14:textId="41D81AE7" w:rsidR="00D60DFA" w:rsidRDefault="00D60DFA" w:rsidP="00ED30E7">
      <w:pPr>
        <w:rPr>
          <w:sz w:val="22"/>
        </w:rPr>
      </w:pPr>
      <w:r>
        <w:tab/>
      </w:r>
      <w:r>
        <w:tab/>
      </w:r>
      <w:r w:rsidRPr="00ED30E7">
        <w:rPr>
          <w:sz w:val="22"/>
        </w:rPr>
        <w:t>Fuente: Empresas Comercializadoras</w:t>
      </w: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r>
        <w:rPr>
          <w:rFonts w:ascii="Arial" w:hAnsi="Arial" w:cs="Arial"/>
          <w:lang w:val="es-ES"/>
        </w:rPr>
        <w:lastRenderedPageBreak/>
        <w:t xml:space="preserve"> </w:t>
      </w:r>
      <w:bookmarkStart w:id="18" w:name="_Toc100671875"/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DA5CC8">
      <w:pPr>
        <w:pStyle w:val="Ttulo1"/>
        <w:numPr>
          <w:ilvl w:val="1"/>
          <w:numId w:val="11"/>
        </w:numPr>
        <w:spacing w:after="0"/>
        <w:ind w:left="426" w:hanging="11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100671876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DA5CC8">
      <w:pPr>
        <w:ind w:left="426" w:hanging="11"/>
        <w:rPr>
          <w:rFonts w:ascii="Arial" w:hAnsi="Arial" w:cs="Arial"/>
          <w:b/>
          <w:lang w:val="es-ES"/>
        </w:rPr>
      </w:pPr>
    </w:p>
    <w:p w14:paraId="191AB3DF" w14:textId="30B45478" w:rsidR="00C71A73" w:rsidRDefault="00FD7976" w:rsidP="00DA5CC8">
      <w:pPr>
        <w:ind w:left="1418" w:hanging="11"/>
        <w:jc w:val="both"/>
        <w:rPr>
          <w:rFonts w:ascii="Arial" w:hAnsi="Arial" w:cs="Arial"/>
          <w:lang w:val="es-ES"/>
        </w:rPr>
      </w:pPr>
      <w:bookmarkStart w:id="24" w:name="_Hlk534801121"/>
      <w:bookmarkStart w:id="25" w:name="_Hlk84838537"/>
      <w:bookmarkStart w:id="26" w:name="_Toc525765468"/>
      <w:bookmarkStart w:id="27" w:name="_Toc525767666"/>
      <w:bookmarkStart w:id="28" w:name="_Toc3191417"/>
      <w:r w:rsidRPr="00480A6E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actualidad se estima una población de</w:t>
      </w:r>
      <w:r w:rsidRPr="00480A6E">
        <w:rPr>
          <w:rFonts w:ascii="Arial" w:hAnsi="Arial" w:cs="Arial"/>
          <w:color w:val="000000"/>
          <w:lang w:val="es-ES"/>
        </w:rPr>
        <w:t xml:space="preserve">     </w:t>
      </w:r>
      <w:r w:rsidRPr="00933050">
        <w:rPr>
          <w:rFonts w:ascii="Arial" w:hAnsi="Arial" w:cs="Arial"/>
          <w:color w:val="000000"/>
          <w:lang w:val="es-ES"/>
        </w:rPr>
        <w:t xml:space="preserve"> </w:t>
      </w:r>
      <w:r w:rsidR="00952F31">
        <w:rPr>
          <w:rFonts w:ascii="Arial" w:hAnsi="Arial" w:cs="Arial"/>
          <w:color w:val="000000"/>
          <w:lang w:val="es-ES"/>
        </w:rPr>
        <w:t>3,854,414</w:t>
      </w:r>
      <w:r w:rsidRPr="00480A6E">
        <w:rPr>
          <w:rStyle w:val="Refdenotaalpie"/>
          <w:rFonts w:ascii="Arial" w:hAnsi="Arial" w:cs="Arial"/>
          <w:lang w:val="es-ES"/>
        </w:rPr>
        <w:footnoteReference w:id="6"/>
      </w:r>
      <w:r w:rsidRPr="00480A6E">
        <w:rPr>
          <w:rFonts w:ascii="Arial" w:hAnsi="Arial" w:cs="Arial"/>
          <w:lang w:val="es-ES"/>
        </w:rPr>
        <w:t xml:space="preserve"> en la cual de acuerdo a análisis del comportamiento del abastecimiento de agua a través del acueducto según datos del censo 2010 y el crecimiento habitacional la cobertura de agua potable por fácil acceso (dentro y fuera de la vivienda más llave pública) es de 95.3% (ENHOGAR,2016)  que representa en la actualidad un total </w:t>
      </w:r>
      <w:bookmarkStart w:id="29" w:name="_Hlk510783825"/>
      <w:r w:rsidR="00952F31">
        <w:rPr>
          <w:rFonts w:ascii="Arial" w:hAnsi="Arial" w:cs="Arial"/>
          <w:lang w:val="es-ES"/>
        </w:rPr>
        <w:t>3,673,256</w:t>
      </w:r>
      <w:r w:rsidRPr="00710C61">
        <w:rPr>
          <w:rFonts w:ascii="Arial" w:hAnsi="Arial" w:cs="Arial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bookmarkEnd w:id="29"/>
      <w:r w:rsidRPr="00480A6E">
        <w:rPr>
          <w:rFonts w:ascii="Arial" w:hAnsi="Arial" w:cs="Arial"/>
          <w:lang w:val="es-ES"/>
        </w:rPr>
        <w:t>.</w:t>
      </w:r>
    </w:p>
    <w:bookmarkEnd w:id="24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66CAD9D0" w:rsidR="00C71A73" w:rsidRPr="00C71A73" w:rsidRDefault="00C71A73" w:rsidP="00DA5CC8">
      <w:pPr>
        <w:ind w:left="993"/>
        <w:jc w:val="both"/>
        <w:rPr>
          <w:rFonts w:ascii="Arial" w:hAnsi="Arial" w:cs="Arial"/>
          <w:lang w:val="es-ES"/>
        </w:rPr>
      </w:pPr>
      <w:bookmarkStart w:id="30" w:name="_Hlk84838563"/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bookmarkEnd w:id="30"/>
      <w:r w:rsidR="00952F31" w:rsidRPr="00952F31">
        <w:rPr>
          <w:rFonts w:ascii="Arial" w:hAnsi="Arial" w:cs="Arial"/>
          <w:b/>
          <w:bCs/>
          <w:lang w:val="es-ES"/>
        </w:rPr>
        <w:t>3,673,256</w:t>
      </w:r>
      <w:r w:rsidR="00FD7976" w:rsidRPr="00480A6E">
        <w:rPr>
          <w:rFonts w:ascii="Arial" w:hAnsi="Arial" w:cs="Arial"/>
          <w:b/>
          <w:lang w:val="es-ES"/>
        </w:rPr>
        <w:t xml:space="preserve"> habitantes</w:t>
      </w:r>
    </w:p>
    <w:p w14:paraId="2AEB6420" w14:textId="75DAA9DB" w:rsidR="005E2DFF" w:rsidRDefault="005E2DFF" w:rsidP="00DA5CC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1" w:name="_Toc100671877"/>
      <w:bookmarkEnd w:id="25"/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6"/>
      <w:bookmarkEnd w:id="27"/>
      <w:bookmarkEnd w:id="28"/>
      <w:bookmarkEnd w:id="31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A5CC8">
      <w:pPr>
        <w:ind w:left="993"/>
        <w:jc w:val="center"/>
        <w:rPr>
          <w:lang w:val="es-ES"/>
        </w:rPr>
      </w:pPr>
    </w:p>
    <w:p w14:paraId="695FED9D" w14:textId="1DE69583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952F31">
        <w:rPr>
          <w:rFonts w:ascii="Arial" w:hAnsi="Arial" w:cs="Arial"/>
          <w:b/>
          <w:lang w:val="es-ES"/>
        </w:rPr>
        <w:t>Junio</w:t>
      </w:r>
    </w:p>
    <w:tbl>
      <w:tblPr>
        <w:tblW w:w="78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605"/>
        <w:gridCol w:w="1765"/>
        <w:gridCol w:w="1765"/>
      </w:tblGrid>
      <w:tr w:rsidR="003515C2" w:rsidRPr="003515C2" w14:paraId="0136F40B" w14:textId="77777777" w:rsidTr="00285498">
        <w:trPr>
          <w:trHeight w:val="422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7ECF1354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SISTEMA DE ABASTECIMIENTO /</w:t>
            </w:r>
          </w:p>
        </w:tc>
        <w:tc>
          <w:tcPr>
            <w:tcW w:w="1605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6925874E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proofErr w:type="gramStart"/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 NOMINAL</w:t>
            </w:r>
            <w:proofErr w:type="gramEnd"/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 M</w:t>
            </w:r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DO"/>
              </w:rPr>
              <w:t>3</w:t>
            </w:r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/S</w:t>
            </w:r>
          </w:p>
        </w:tc>
        <w:tc>
          <w:tcPr>
            <w:tcW w:w="1765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5FC4BD09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NOMINAL MGD</w:t>
            </w:r>
          </w:p>
        </w:tc>
        <w:tc>
          <w:tcPr>
            <w:tcW w:w="1765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1994EC39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CAPACIDAD PROMEDIO MGD </w:t>
            </w:r>
          </w:p>
        </w:tc>
      </w:tr>
      <w:tr w:rsidR="003515C2" w:rsidRPr="003515C2" w14:paraId="46652668" w14:textId="77777777" w:rsidTr="00285498">
        <w:trPr>
          <w:trHeight w:val="290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343CF95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TIPO DE FUENTE (S/P)</w:t>
            </w:r>
          </w:p>
        </w:tc>
        <w:tc>
          <w:tcPr>
            <w:tcW w:w="1605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2236C3BF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765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2A003165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765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6473B7F5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</w:tr>
      <w:tr w:rsidR="003515C2" w:rsidRPr="003515C2" w14:paraId="60B5C69F" w14:textId="77777777" w:rsidTr="00285498">
        <w:trPr>
          <w:trHeight w:val="135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17F3142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Valdesia. / 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79183C5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47911C2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3AAF640" w14:textId="71186C96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14</w:t>
            </w:r>
            <w:r w:rsidR="00705596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5E1F05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</w:t>
            </w:r>
            <w:r w:rsidR="005757A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</w:t>
            </w:r>
          </w:p>
        </w:tc>
      </w:tr>
      <w:tr w:rsidR="003515C2" w:rsidRPr="003515C2" w14:paraId="0D4008E0" w14:textId="77777777" w:rsidTr="00285498">
        <w:trPr>
          <w:trHeight w:val="200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1A5A4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Nizao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C634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9D824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47590C7" w14:textId="1B9BDFF9" w:rsidR="003515C2" w:rsidRPr="003515C2" w:rsidRDefault="005757A7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instrText xml:space="preserve"> =SUM(ABOVE) \# "#,##0.000"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es-DO"/>
              </w:rPr>
              <w:t xml:space="preserve"> 141.543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end"/>
            </w:r>
          </w:p>
        </w:tc>
      </w:tr>
      <w:tr w:rsidR="003515C2" w:rsidRPr="003515C2" w14:paraId="220F1057" w14:textId="77777777" w:rsidTr="00285498">
        <w:trPr>
          <w:trHeight w:val="141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CA12009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60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C56EEFB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E1AFAD0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C14B921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3515C2" w:rsidRPr="003515C2" w14:paraId="58A382E8" w14:textId="77777777" w:rsidTr="00285498">
        <w:trPr>
          <w:trHeight w:val="298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29BEB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Haina – Manoguayabo / 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45456B2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EB9B8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8776D29" w14:textId="2B2299A5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</w:t>
            </w:r>
            <w:r w:rsidR="005D34E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5D34E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</w:t>
            </w:r>
            <w:r w:rsidR="00805B2A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</w:t>
            </w:r>
          </w:p>
        </w:tc>
      </w:tr>
      <w:tr w:rsidR="003515C2" w:rsidRPr="003515C2" w14:paraId="41DB1C58" w14:textId="77777777" w:rsidTr="00285498">
        <w:trPr>
          <w:trHeight w:val="141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3E1D3ED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Duey / 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8BF62D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1.2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96FF656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27.4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74A20DB" w14:textId="696D166C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</w:t>
            </w:r>
            <w:r w:rsidR="00F2535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F2535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</w:t>
            </w:r>
            <w:r w:rsidR="00805B2A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</w:t>
            </w:r>
          </w:p>
        </w:tc>
      </w:tr>
      <w:tr w:rsidR="003515C2" w:rsidRPr="003515C2" w14:paraId="6B378930" w14:textId="77777777" w:rsidTr="00285498">
        <w:trPr>
          <w:trHeight w:val="141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B2AF2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Isa / 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C0B4AA0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AA541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18.3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CE2933F" w14:textId="19021204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</w:t>
            </w:r>
            <w:r w:rsidR="000975AA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0975AA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68</w:t>
            </w:r>
            <w:r w:rsidR="00805B2A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</w:t>
            </w:r>
          </w:p>
        </w:tc>
      </w:tr>
      <w:tr w:rsidR="003515C2" w:rsidRPr="003515C2" w14:paraId="100D0206" w14:textId="77777777" w:rsidTr="00285498">
        <w:trPr>
          <w:trHeight w:val="396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C96E435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3BDA323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1.8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D286669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41.5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1ED84D1" w14:textId="3B6AE250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</w:t>
            </w:r>
            <w:r w:rsidR="009358C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9358C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66</w:t>
            </w:r>
            <w:r w:rsidR="00942D54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</w:t>
            </w:r>
          </w:p>
        </w:tc>
      </w:tr>
      <w:tr w:rsidR="003515C2" w:rsidRPr="003515C2" w14:paraId="65FCB9D9" w14:textId="77777777" w:rsidTr="00285498">
        <w:trPr>
          <w:trHeight w:val="190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34738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Haina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0122D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7.8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6123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178.1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45618A8" w14:textId="1D135575" w:rsidR="003515C2" w:rsidRPr="003515C2" w:rsidRDefault="00942D54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instrText xml:space="preserve"> =SUM(ABOVE) \# "#,##0.000"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es-DO"/>
              </w:rPr>
              <w:t xml:space="preserve"> 110.267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end"/>
            </w:r>
          </w:p>
        </w:tc>
      </w:tr>
      <w:tr w:rsidR="003515C2" w:rsidRPr="003515C2" w14:paraId="4C52EAB9" w14:textId="77777777" w:rsidTr="00285498">
        <w:trPr>
          <w:trHeight w:val="137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B72AB5A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60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9245649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20F305F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BBF7E0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3515C2" w:rsidRPr="003515C2" w14:paraId="1572F5E5" w14:textId="77777777" w:rsidTr="00285498">
        <w:trPr>
          <w:trHeight w:val="118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391AD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Isabela / 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7F864D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1D237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11.5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B2A6BB6" w14:textId="09C23E40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3.</w:t>
            </w:r>
            <w:r w:rsidR="00657B59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89</w:t>
            </w:r>
            <w:r w:rsidR="00942D54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</w:t>
            </w:r>
          </w:p>
        </w:tc>
      </w:tr>
      <w:tr w:rsidR="003515C2" w:rsidRPr="003515C2" w14:paraId="73412A02" w14:textId="77777777" w:rsidTr="00285498">
        <w:trPr>
          <w:trHeight w:val="200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64FFE52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Sabana Perdida /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5DC8F77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0.3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978B5D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7.59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6E53C26" w14:textId="44BD359A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5.</w:t>
            </w:r>
            <w:r w:rsidR="00657B59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63</w:t>
            </w:r>
            <w:r w:rsidR="00F43988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</w:t>
            </w:r>
          </w:p>
        </w:tc>
      </w:tr>
      <w:tr w:rsidR="003515C2" w:rsidRPr="003515C2" w14:paraId="4C646AF0" w14:textId="77777777" w:rsidTr="00285498">
        <w:trPr>
          <w:trHeight w:val="200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59560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Mata-Mamón /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704716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3EE35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9.432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BB65193" w14:textId="29BE3D19" w:rsidR="003515C2" w:rsidRPr="003515C2" w:rsidRDefault="00136ACE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</w:t>
            </w:r>
            <w:r w:rsidR="003515C2"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59</w:t>
            </w:r>
            <w:r w:rsidR="00F43988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</w:t>
            </w:r>
          </w:p>
        </w:tc>
      </w:tr>
      <w:tr w:rsidR="003515C2" w:rsidRPr="003515C2" w14:paraId="0A14942F" w14:textId="77777777" w:rsidTr="00285498">
        <w:trPr>
          <w:trHeight w:val="298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36760D0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Los Marenos /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FF9ED6B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1.6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2160440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37.52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1ADF820" w14:textId="5287C620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24.</w:t>
            </w:r>
            <w:r w:rsidR="002D4490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</w:t>
            </w:r>
            <w:r w:rsidR="00D8636B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48</w:t>
            </w:r>
          </w:p>
        </w:tc>
      </w:tr>
      <w:tr w:rsidR="003515C2" w:rsidRPr="003515C2" w14:paraId="123AFB3E" w14:textId="77777777" w:rsidTr="00285498">
        <w:trPr>
          <w:trHeight w:val="200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5772A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Joya /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539578B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0637C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32.25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2556CC8" w14:textId="2E7A421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</w:t>
            </w:r>
            <w:r w:rsidR="00AB50EE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AB50EE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</w:t>
            </w:r>
            <w:r w:rsidR="000A328D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37</w:t>
            </w:r>
          </w:p>
        </w:tc>
      </w:tr>
      <w:tr w:rsidR="003515C2" w:rsidRPr="003515C2" w14:paraId="075679C7" w14:textId="77777777" w:rsidTr="00285498">
        <w:trPr>
          <w:trHeight w:val="494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BC5310B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Acueducto Oriental / S (En construcción) 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6F763B0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BB837F8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91.31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548078D" w14:textId="4F84D55F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</w:t>
            </w:r>
            <w:r w:rsidR="00AB50EE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AB50EE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</w:t>
            </w:r>
            <w:r w:rsidR="000A328D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68</w:t>
            </w:r>
          </w:p>
        </w:tc>
      </w:tr>
      <w:tr w:rsidR="003515C2" w:rsidRPr="003515C2" w14:paraId="0046F52A" w14:textId="77777777" w:rsidTr="00285498">
        <w:trPr>
          <w:trHeight w:val="498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A7AB2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91C95F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2.8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6F8A9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62.802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8DE393E" w14:textId="16CB1393" w:rsidR="003515C2" w:rsidRPr="003515C2" w:rsidRDefault="003515C2" w:rsidP="003515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</w:t>
            </w:r>
            <w:r w:rsidR="00D73B49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.</w:t>
            </w:r>
            <w:r w:rsidR="00D73B49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</w:t>
            </w:r>
            <w:r w:rsidRPr="003515C2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</w:t>
            </w:r>
            <w:r w:rsidR="00285498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</w:t>
            </w:r>
          </w:p>
        </w:tc>
      </w:tr>
      <w:tr w:rsidR="003515C2" w:rsidRPr="003515C2" w14:paraId="2F0D8C23" w14:textId="77777777" w:rsidTr="00285498">
        <w:trPr>
          <w:trHeight w:val="200"/>
          <w:jc w:val="center"/>
        </w:trPr>
        <w:tc>
          <w:tcPr>
            <w:tcW w:w="269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D3806A1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Ozama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9631513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11.06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92C3FCF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252.40</w:t>
            </w:r>
          </w:p>
        </w:tc>
        <w:tc>
          <w:tcPr>
            <w:tcW w:w="176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198D419" w14:textId="550DB006" w:rsidR="003515C2" w:rsidRPr="003515C2" w:rsidRDefault="00285498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instrText xml:space="preserve"> =SUM(ABOVE) \# "#,##0.000"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es-DO"/>
              </w:rPr>
              <w:t xml:space="preserve"> 174.136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end"/>
            </w:r>
          </w:p>
        </w:tc>
      </w:tr>
      <w:tr w:rsidR="003515C2" w:rsidRPr="003515C2" w14:paraId="27210073" w14:textId="77777777" w:rsidTr="00285498">
        <w:trPr>
          <w:trHeight w:val="24"/>
          <w:jc w:val="center"/>
        </w:trPr>
        <w:tc>
          <w:tcPr>
            <w:tcW w:w="2696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5C5F860" w14:textId="77777777" w:rsidR="003515C2" w:rsidRPr="003515C2" w:rsidRDefault="003515C2" w:rsidP="003515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 PROMEDIO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6D656A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25.7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7C77ECA" w14:textId="77777777" w:rsidR="003515C2" w:rsidRPr="003515C2" w:rsidRDefault="003515C2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515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585.76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B57ECB6" w14:textId="26D95827" w:rsidR="003515C2" w:rsidRPr="003515C2" w:rsidRDefault="00285498" w:rsidP="003515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instrText xml:space="preserve"> =141.543+110.267+174.136 \# "#,##0.000"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es-DO"/>
              </w:rPr>
              <w:t xml:space="preserve"> 425.946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fldChar w:fldCharType="end"/>
            </w:r>
          </w:p>
        </w:tc>
      </w:tr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02984848" w14:textId="340A59BD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0C2186AC" w14:textId="7D38343F" w:rsidR="00B96B55" w:rsidRDefault="00B96B55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703944D4" w14:textId="189A94B4" w:rsidR="00B96B55" w:rsidRDefault="00B96B55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2A58FFC4" w14:textId="30A4B1C0" w:rsidR="00B96B55" w:rsidRDefault="00B96B55" w:rsidP="001173CC">
      <w:pPr>
        <w:rPr>
          <w:rFonts w:ascii="Calibri" w:hAnsi="Calibri" w:cs="Calibri"/>
          <w:b/>
          <w:bCs/>
          <w:sz w:val="14"/>
          <w:szCs w:val="14"/>
        </w:rPr>
      </w:pPr>
    </w:p>
    <w:p w14:paraId="3943E240" w14:textId="77777777" w:rsidR="00B96B55" w:rsidRPr="00AE0C98" w:rsidRDefault="00B96B55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F07D08" w:rsidRDefault="00BE363F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2" w:name="_Toc100671878"/>
      <w:r w:rsidRPr="00F07D08">
        <w:rPr>
          <w:rFonts w:ascii="Arial" w:hAnsi="Arial" w:cs="Arial"/>
          <w:sz w:val="28"/>
          <w:lang w:val="es-ES"/>
        </w:rPr>
        <w:lastRenderedPageBreak/>
        <w:t>P</w:t>
      </w:r>
      <w:r w:rsidR="00645D11" w:rsidRPr="00F07D08">
        <w:rPr>
          <w:rFonts w:ascii="Arial" w:hAnsi="Arial" w:cs="Arial"/>
          <w:sz w:val="28"/>
          <w:lang w:val="es-ES"/>
        </w:rPr>
        <w:t>roducción de Aguas Residuales Domésticas:</w:t>
      </w:r>
      <w:bookmarkEnd w:id="32"/>
      <w:r w:rsidR="00645D11" w:rsidRPr="00F07D08">
        <w:rPr>
          <w:rFonts w:ascii="Arial" w:hAnsi="Arial" w:cs="Arial"/>
          <w:sz w:val="28"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p w14:paraId="69D918B2" w14:textId="77777777" w:rsidR="00140F24" w:rsidRDefault="00140F24" w:rsidP="00140F24">
      <w:pPr>
        <w:jc w:val="center"/>
        <w:rPr>
          <w:rFonts w:ascii="Arial" w:hAnsi="Arial" w:cs="Arial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952F31" w:rsidRPr="00511AD3" w14:paraId="3AA79AFD" w14:textId="77777777" w:rsidTr="00B96B55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2DDF4FF5" w14:textId="6ADC03C1" w:rsidR="00952F31" w:rsidRPr="00511AD3" w:rsidRDefault="00952F31" w:rsidP="00952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417CACC3" w:rsidR="00952F31" w:rsidRPr="00511AD3" w:rsidRDefault="00952F31" w:rsidP="00952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035C0AFB" w:rsidR="00952F31" w:rsidRPr="00511AD3" w:rsidRDefault="00952F31" w:rsidP="00952F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1173CC" w:rsidRPr="001173CC" w14:paraId="56617EA3" w14:textId="77777777" w:rsidTr="00E60998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AF1B812" w14:textId="61B25C56" w:rsidR="001173CC" w:rsidRPr="001173CC" w:rsidRDefault="001173CC" w:rsidP="001173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3CC">
              <w:rPr>
                <w:rFonts w:ascii="Arial" w:hAnsi="Arial" w:cs="Arial"/>
              </w:rPr>
              <w:t xml:space="preserve"> 922,957.64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62F746A" w14:textId="4F5C1A8C" w:rsidR="001173CC" w:rsidRPr="001173CC" w:rsidRDefault="001173CC" w:rsidP="001173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3CC">
              <w:rPr>
                <w:rFonts w:ascii="Arial" w:hAnsi="Arial" w:cs="Arial"/>
              </w:rPr>
              <w:t xml:space="preserve"> 924,008.46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591D33C" w14:textId="302435EF" w:rsidR="001173CC" w:rsidRPr="001173CC" w:rsidRDefault="001173CC" w:rsidP="001173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3CC">
              <w:rPr>
                <w:rFonts w:ascii="Arial" w:hAnsi="Arial" w:cs="Arial"/>
              </w:rPr>
              <w:t xml:space="preserve"> 925,059.28 </w:t>
            </w:r>
          </w:p>
        </w:tc>
      </w:tr>
    </w:tbl>
    <w:p w14:paraId="1B287555" w14:textId="3EAF9D20" w:rsidR="002D002F" w:rsidRPr="001173CC" w:rsidRDefault="00431C82" w:rsidP="00645D11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1173CC">
        <w:rPr>
          <w:rFonts w:ascii="Arial" w:hAnsi="Arial" w:cs="Arial"/>
          <w:lang w:val="es-ES"/>
        </w:rPr>
        <w:fldChar w:fldCharType="begin"/>
      </w:r>
      <w:r w:rsidRPr="001173CC">
        <w:rPr>
          <w:rFonts w:ascii="Arial" w:hAnsi="Arial" w:cs="Arial"/>
          <w:lang w:val="es-ES"/>
        </w:rPr>
        <w:instrText xml:space="preserve"> LINK </w:instrText>
      </w:r>
      <w:r w:rsidR="002D002F" w:rsidRPr="001173CC">
        <w:rPr>
          <w:rFonts w:ascii="Arial" w:hAnsi="Arial" w:cs="Arial"/>
          <w:lang w:val="es-ES"/>
        </w:rPr>
        <w:instrText xml:space="preserve">Excel.Sheet.8 "C:\\Users\\katihusca.ledesma\\Downloads\\INDICADORES 2015-proceso.xls" "Tablas para informe 2!F6C1:F7C3" </w:instrText>
      </w:r>
      <w:r w:rsidRPr="001173CC">
        <w:rPr>
          <w:rFonts w:ascii="Arial" w:hAnsi="Arial" w:cs="Arial"/>
          <w:lang w:val="es-ES"/>
        </w:rPr>
        <w:instrText xml:space="preserve">\a \f 4 \h </w:instrText>
      </w:r>
      <w:r w:rsidR="00D31E60" w:rsidRPr="001173CC">
        <w:rPr>
          <w:rFonts w:ascii="Arial" w:hAnsi="Arial" w:cs="Arial"/>
          <w:lang w:val="es-ES"/>
        </w:rPr>
        <w:instrText xml:space="preserve"> \* MERGEFORMAT </w:instrText>
      </w:r>
      <w:r w:rsidRPr="001173CC">
        <w:rPr>
          <w:rFonts w:ascii="Arial" w:hAnsi="Arial" w:cs="Arial"/>
          <w:lang w:val="es-ES"/>
        </w:rPr>
        <w:fldChar w:fldCharType="separate"/>
      </w:r>
    </w:p>
    <w:p w14:paraId="6DDA6D3F" w14:textId="77777777" w:rsidR="00FD7976" w:rsidRPr="00480A6E" w:rsidRDefault="00431C82" w:rsidP="00FD7976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1173CC">
        <w:rPr>
          <w:rFonts w:ascii="Arial" w:hAnsi="Arial" w:cs="Arial"/>
          <w:color w:val="FF0000"/>
          <w:lang w:val="es-ES"/>
        </w:rPr>
        <w:fldChar w:fldCharType="end"/>
      </w:r>
      <w:bookmarkStart w:id="33" w:name="_Hlk84838664"/>
      <w:bookmarkStart w:id="34" w:name="_Hlk534801214"/>
      <w:bookmarkStart w:id="35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FD7976" w:rsidRPr="00480A6E">
        <w:rPr>
          <w:rFonts w:ascii="Arial" w:hAnsi="Arial" w:cs="Arial"/>
          <w:sz w:val="22"/>
          <w:szCs w:val="22"/>
          <w:lang w:val="es-ES"/>
        </w:rPr>
        <w:t>Esta cifra se estima, asumiendo un 80.0% del total de agua producida y la dotación por persona, lo cual representa:</w:t>
      </w:r>
    </w:p>
    <w:p w14:paraId="6F9E0A89" w14:textId="77777777" w:rsidR="00FD7976" w:rsidRPr="00480A6E" w:rsidRDefault="00FD7976" w:rsidP="00FD797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4C2B356D" w:rsidR="00C71A73" w:rsidRDefault="00FD7976" w:rsidP="00FD7976">
      <w:pPr>
        <w:ind w:left="360"/>
        <w:rPr>
          <w:rFonts w:ascii="Arial" w:hAnsi="Arial" w:cs="Arial"/>
          <w:lang w:val="es-ES"/>
        </w:rPr>
      </w:pPr>
      <w:r w:rsidRPr="00480A6E">
        <w:rPr>
          <w:rFonts w:ascii="Arial" w:hAnsi="Arial" w:cs="Arial"/>
          <w:sz w:val="22"/>
          <w:lang w:val="es-ES"/>
        </w:rPr>
        <w:t>PARD</w:t>
      </w:r>
      <w:r w:rsidRPr="00480A6E">
        <w:rPr>
          <w:rStyle w:val="Refdenotaalpie"/>
          <w:rFonts w:ascii="Arial" w:hAnsi="Arial" w:cs="Arial"/>
          <w:sz w:val="22"/>
          <w:lang w:val="es-ES"/>
        </w:rPr>
        <w:footnoteReference w:id="7"/>
      </w:r>
      <w:r w:rsidRPr="00480A6E">
        <w:rPr>
          <w:rFonts w:ascii="Arial" w:hAnsi="Arial" w:cs="Arial"/>
          <w:sz w:val="22"/>
          <w:lang w:val="es-ES"/>
        </w:rPr>
        <w:t xml:space="preserve"> = ((</w:t>
      </w:r>
      <w:r w:rsidR="001173CC">
        <w:rPr>
          <w:rFonts w:ascii="Arial" w:hAnsi="Arial" w:cs="Arial"/>
          <w:color w:val="000000"/>
          <w:lang w:val="es-ES"/>
        </w:rPr>
        <w:t>3,854,414</w:t>
      </w:r>
      <w:r w:rsidRPr="00D92294">
        <w:rPr>
          <w:rFonts w:ascii="Arial" w:hAnsi="Arial" w:cs="Arial"/>
          <w:color w:val="000000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0.80) / 1000 = </w:t>
      </w:r>
      <w:r w:rsidR="001173CC">
        <w:rPr>
          <w:rFonts w:ascii="Arial" w:hAnsi="Arial" w:cs="Arial"/>
          <w:sz w:val="22"/>
          <w:szCs w:val="22"/>
          <w:lang w:val="es-ES"/>
        </w:rPr>
        <w:t>925,059.28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vertAlign w:val="superscript"/>
          <w:lang w:val="es-ES"/>
        </w:rPr>
        <w:t>3</w:t>
      </w:r>
      <w:r w:rsidRPr="00480A6E">
        <w:rPr>
          <w:rFonts w:ascii="Arial" w:hAnsi="Arial" w:cs="Arial"/>
          <w:lang w:val="es-ES"/>
        </w:rPr>
        <w:t>/Día,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bookmarkEnd w:id="33"/>
    <w:p w14:paraId="0781A54B" w14:textId="56F358D8" w:rsidR="00C71A73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FD7976">
        <w:rPr>
          <w:rFonts w:ascii="Arial" w:hAnsi="Arial" w:cs="Arial"/>
          <w:sz w:val="22"/>
          <w:szCs w:val="22"/>
          <w:lang w:val="es-ES"/>
        </w:rPr>
        <w:t xml:space="preserve">Total, de Aguas Residuales Generadas =    </w:t>
      </w:r>
      <w:r w:rsidR="001173CC">
        <w:rPr>
          <w:rFonts w:ascii="Arial" w:hAnsi="Arial" w:cs="Arial"/>
          <w:sz w:val="22"/>
          <w:szCs w:val="22"/>
          <w:lang w:val="es-ES"/>
        </w:rPr>
        <w:t>925,059.28</w:t>
      </w:r>
      <w:r w:rsidRPr="00FD7976">
        <w:rPr>
          <w:rFonts w:ascii="Arial" w:hAnsi="Arial" w:cs="Arial"/>
          <w:sz w:val="22"/>
          <w:szCs w:val="22"/>
          <w:lang w:val="es-ES"/>
        </w:rPr>
        <w:t xml:space="preserve"> M3/Día</w:t>
      </w:r>
    </w:p>
    <w:p w14:paraId="7647C76D" w14:textId="77777777" w:rsidR="00FD7976" w:rsidRPr="006231CB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34"/>
    <w:p w14:paraId="733D9ACD" w14:textId="5162572F" w:rsidR="00BE363F" w:rsidRPr="00BE363F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3706B3">
        <w:rPr>
          <w:rFonts w:ascii="Arial" w:hAnsi="Arial" w:cs="Arial"/>
          <w:lang w:val="es-ES"/>
        </w:rPr>
        <w:t>Planta de Tratamiento de Aguas Residuales Operadas por la CAASD</w:t>
      </w: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4162"/>
        <w:gridCol w:w="3740"/>
      </w:tblGrid>
      <w:tr w:rsidR="00F16120" w:rsidRPr="00447AD6" w14:paraId="1B3BA0B7" w14:textId="77777777" w:rsidTr="00020E1A">
        <w:trPr>
          <w:trHeight w:val="95"/>
        </w:trPr>
        <w:tc>
          <w:tcPr>
            <w:tcW w:w="2153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162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74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020E1A">
        <w:trPr>
          <w:trHeight w:val="165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020E1A">
        <w:trPr>
          <w:trHeight w:val="42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6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6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5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F07D08" w:rsidRDefault="00645D11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7" w:name="_Toc100671879"/>
      <w:r w:rsidRPr="00F07D08">
        <w:rPr>
          <w:rFonts w:ascii="Arial" w:hAnsi="Arial" w:cs="Arial"/>
          <w:sz w:val="28"/>
          <w:lang w:val="es-ES"/>
        </w:rPr>
        <w:lastRenderedPageBreak/>
        <w:t>Aguas Residuales Domésticas Recolectadas en Sistemas de Alcantarillado Sanitario:</w:t>
      </w:r>
      <w:bookmarkEnd w:id="37"/>
      <w:r w:rsidRPr="00F07D08">
        <w:rPr>
          <w:rFonts w:ascii="Arial" w:hAnsi="Arial" w:cs="Arial"/>
          <w:sz w:val="28"/>
          <w:lang w:val="es-ES"/>
        </w:rPr>
        <w:t xml:space="preserve"> </w:t>
      </w:r>
    </w:p>
    <w:p w14:paraId="2B79F2B0" w14:textId="77777777" w:rsidR="00F07D08" w:rsidRDefault="00F07D08" w:rsidP="00E57CFA">
      <w:pPr>
        <w:pStyle w:val="Prrafodelista"/>
        <w:ind w:left="360"/>
        <w:rPr>
          <w:rFonts w:ascii="Arial" w:hAnsi="Arial" w:cs="Arial"/>
        </w:rPr>
      </w:pPr>
    </w:p>
    <w:p w14:paraId="35F1F1BE" w14:textId="41B72E59" w:rsidR="00E57CFA" w:rsidRDefault="00E57CFA" w:rsidP="00F07D08">
      <w:pPr>
        <w:pStyle w:val="Prrafodelista"/>
        <w:ind w:left="645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7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499"/>
        <w:gridCol w:w="2499"/>
      </w:tblGrid>
      <w:tr w:rsidR="00020E1A" w:rsidRPr="00511AD3" w14:paraId="52E4D76F" w14:textId="77777777" w:rsidTr="00F07D08">
        <w:trPr>
          <w:trHeight w:val="523"/>
          <w:jc w:val="center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0CA2E988" w:rsidR="00020E1A" w:rsidRPr="00511AD3" w:rsidRDefault="00020E1A" w:rsidP="00020E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6732EF1E" w:rsidR="00020E1A" w:rsidRPr="00511AD3" w:rsidRDefault="00020E1A" w:rsidP="00020E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794F5CCA" w:rsidR="00020E1A" w:rsidRPr="00511AD3" w:rsidRDefault="00020E1A" w:rsidP="00020E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203E1C" w:rsidRPr="00511AD3" w14:paraId="19CB5B05" w14:textId="77777777" w:rsidTr="00F07D08">
        <w:trPr>
          <w:trHeight w:val="523"/>
          <w:jc w:val="center"/>
        </w:trPr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7F573C13" w:rsidR="00203E1C" w:rsidRPr="00203E1C" w:rsidRDefault="00203E1C" w:rsidP="0020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03E1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359,446.27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3A9FAC19" w:rsidR="00203E1C" w:rsidRPr="00203E1C" w:rsidRDefault="00203E1C" w:rsidP="0020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03E1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E10AEF" w:rsidRPr="00203E1C">
              <w:rPr>
                <w:rFonts w:ascii="Arial" w:hAnsi="Arial" w:cs="Arial"/>
                <w:b/>
                <w:sz w:val="22"/>
                <w:szCs w:val="22"/>
                <w:lang w:val="es-ES"/>
              </w:rPr>
              <w:t>359,446.27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72292388" w:rsidR="00203E1C" w:rsidRPr="00203E1C" w:rsidRDefault="00203E1C" w:rsidP="0020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03E1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bookmarkStart w:id="38" w:name="_Hlk120890224"/>
            <w:r w:rsidR="00E10AEF" w:rsidRPr="00203E1C">
              <w:rPr>
                <w:rFonts w:ascii="Arial" w:hAnsi="Arial" w:cs="Arial"/>
                <w:b/>
                <w:sz w:val="22"/>
                <w:szCs w:val="22"/>
                <w:lang w:val="es-ES"/>
              </w:rPr>
              <w:t>359,46</w:t>
            </w:r>
            <w:r w:rsidR="00E10AEF">
              <w:rPr>
                <w:rFonts w:ascii="Arial" w:hAnsi="Arial" w:cs="Arial"/>
                <w:b/>
                <w:sz w:val="22"/>
                <w:szCs w:val="22"/>
                <w:lang w:val="es-ES"/>
              </w:rPr>
              <w:t>9</w:t>
            </w:r>
            <w:r w:rsidR="00E10AEF" w:rsidRPr="00203E1C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  <w:r w:rsidR="00E10AEF">
              <w:rPr>
                <w:rFonts w:ascii="Arial" w:hAnsi="Arial" w:cs="Arial"/>
                <w:b/>
                <w:sz w:val="22"/>
                <w:szCs w:val="22"/>
                <w:lang w:val="es-ES"/>
              </w:rPr>
              <w:t>31</w:t>
            </w:r>
            <w:bookmarkEnd w:id="38"/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7DC78D99" w14:textId="53F12BB0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="00E10AEF" w:rsidRPr="00E10AEF">
        <w:rPr>
          <w:rFonts w:ascii="Arial" w:hAnsi="Arial" w:cs="Arial"/>
          <w:b/>
          <w:sz w:val="22"/>
          <w:szCs w:val="22"/>
          <w:u w:val="single"/>
          <w:lang w:val="es-ES"/>
        </w:rPr>
        <w:t>359,469.3</w:t>
      </w:r>
      <w:r w:rsidR="00B806D4">
        <w:rPr>
          <w:rFonts w:ascii="Arial" w:hAnsi="Arial" w:cs="Arial"/>
          <w:b/>
          <w:sz w:val="22"/>
          <w:szCs w:val="22"/>
          <w:u w:val="single"/>
          <w:lang w:val="es-ES"/>
        </w:rPr>
        <w:t>1</w:t>
      </w:r>
      <w:r w:rsidR="00E10AEF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480A6E">
        <w:rPr>
          <w:rFonts w:ascii="Arial" w:hAnsi="Arial" w:cs="Arial"/>
          <w:b/>
          <w:sz w:val="22"/>
          <w:szCs w:val="22"/>
          <w:u w:val="single"/>
          <w:lang w:val="es-ES"/>
        </w:rPr>
        <w:t>M3/Día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="00495816">
        <w:rPr>
          <w:rFonts w:ascii="Arial" w:hAnsi="Arial" w:cs="Arial"/>
          <w:b/>
          <w:sz w:val="22"/>
          <w:szCs w:val="22"/>
          <w:u w:val="single"/>
          <w:lang w:val="es-ES"/>
        </w:rPr>
        <w:t>3</w:t>
      </w:r>
      <w:r w:rsidR="00E478A7">
        <w:rPr>
          <w:rFonts w:ascii="Arial" w:hAnsi="Arial" w:cs="Arial"/>
          <w:b/>
          <w:sz w:val="22"/>
          <w:szCs w:val="22"/>
          <w:u w:val="single"/>
          <w:lang w:val="es-ES"/>
        </w:rPr>
        <w:t>8</w:t>
      </w:r>
      <w:r w:rsidR="00495816">
        <w:rPr>
          <w:rFonts w:ascii="Arial" w:hAnsi="Arial" w:cs="Arial"/>
          <w:b/>
          <w:sz w:val="22"/>
          <w:szCs w:val="22"/>
          <w:u w:val="single"/>
          <w:lang w:val="es-ES"/>
        </w:rPr>
        <w:t>.</w:t>
      </w:r>
      <w:r w:rsidR="00E478A7">
        <w:rPr>
          <w:rFonts w:ascii="Arial" w:hAnsi="Arial" w:cs="Arial"/>
          <w:b/>
          <w:sz w:val="22"/>
          <w:szCs w:val="22"/>
          <w:u w:val="single"/>
          <w:lang w:val="es-ES"/>
        </w:rPr>
        <w:t>86</w:t>
      </w:r>
      <w:r w:rsidR="00495816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6B901553" w14:textId="77777777" w:rsidR="00E02F2A" w:rsidRPr="00480A6E" w:rsidRDefault="00E02F2A" w:rsidP="00F07D08">
      <w:pPr>
        <w:ind w:left="1134"/>
        <w:rPr>
          <w:rFonts w:ascii="Arial" w:hAnsi="Arial" w:cs="Arial"/>
          <w:lang w:val="es-ES"/>
        </w:rPr>
      </w:pPr>
    </w:p>
    <w:p w14:paraId="118EFCFA" w14:textId="5657803F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 w:rsidR="00020E1A" w:rsidRPr="00F71220">
        <w:rPr>
          <w:rFonts w:ascii="Arial" w:hAnsi="Arial" w:cs="Arial"/>
          <w:b/>
          <w:bCs/>
          <w:sz w:val="22"/>
          <w:szCs w:val="22"/>
          <w:lang w:val="es-ES"/>
        </w:rPr>
        <w:t>junio</w:t>
      </w:r>
      <w:r w:rsidRPr="00F71220">
        <w:rPr>
          <w:rFonts w:ascii="Arial" w:hAnsi="Arial" w:cs="Arial"/>
          <w:b/>
          <w:bCs/>
          <w:sz w:val="22"/>
          <w:szCs w:val="22"/>
          <w:lang w:val="es-ES"/>
        </w:rPr>
        <w:t xml:space="preserve"> 202</w:t>
      </w:r>
      <w:r w:rsidR="00BB676A" w:rsidRPr="00F71220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es de </w:t>
      </w:r>
      <w:r w:rsidR="00C45CF5">
        <w:rPr>
          <w:rFonts w:ascii="Arial" w:hAnsi="Arial" w:cs="Arial"/>
          <w:b/>
          <w:sz w:val="22"/>
          <w:szCs w:val="22"/>
          <w:lang w:val="es-ES"/>
        </w:rPr>
        <w:t>564,170</w:t>
      </w:r>
      <w:r w:rsidRPr="00D9229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los cuales </w:t>
      </w:r>
      <w:r w:rsidR="00C45CF5">
        <w:rPr>
          <w:rFonts w:ascii="Arial" w:hAnsi="Arial" w:cs="Arial"/>
          <w:b/>
          <w:sz w:val="22"/>
          <w:szCs w:val="22"/>
          <w:lang w:val="es-ES"/>
        </w:rPr>
        <w:t>226,468</w:t>
      </w:r>
      <w:r w:rsidRPr="00D9229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>son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 w:rsidR="00C45CF5">
        <w:rPr>
          <w:rFonts w:ascii="Arial" w:hAnsi="Arial" w:cs="Arial"/>
          <w:b/>
          <w:sz w:val="22"/>
          <w:szCs w:val="22"/>
          <w:u w:val="single"/>
          <w:lang w:val="es-ES"/>
        </w:rPr>
        <w:t>40.14</w:t>
      </w:r>
      <w:r w:rsidR="005A7A71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</w:p>
    <w:p w14:paraId="358BC4FC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lang w:val="es-ES"/>
        </w:rPr>
      </w:pPr>
    </w:p>
    <w:p w14:paraId="4E10B9EF" w14:textId="4B7E3DA3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es de </w:t>
      </w:r>
      <w:r w:rsidR="00C45CF5">
        <w:rPr>
          <w:rFonts w:ascii="Arial" w:hAnsi="Arial" w:cs="Arial"/>
          <w:sz w:val="22"/>
          <w:szCs w:val="22"/>
          <w:lang w:val="es-ES"/>
        </w:rPr>
        <w:t>4</w:t>
      </w:r>
      <w:r w:rsidR="00E478A7">
        <w:rPr>
          <w:rFonts w:ascii="Arial" w:hAnsi="Arial" w:cs="Arial"/>
          <w:sz w:val="22"/>
          <w:szCs w:val="22"/>
          <w:lang w:val="es-ES"/>
        </w:rPr>
        <w:t>68</w:t>
      </w:r>
      <w:r w:rsidR="00C45CF5">
        <w:rPr>
          <w:rFonts w:ascii="Arial" w:hAnsi="Arial" w:cs="Arial"/>
          <w:sz w:val="22"/>
          <w:szCs w:val="22"/>
          <w:lang w:val="es-ES"/>
        </w:rPr>
        <w:t>,</w:t>
      </w:r>
      <w:r w:rsidR="00E478A7">
        <w:rPr>
          <w:rFonts w:ascii="Arial" w:hAnsi="Arial" w:cs="Arial"/>
          <w:sz w:val="22"/>
          <w:szCs w:val="22"/>
          <w:lang w:val="es-ES"/>
        </w:rPr>
        <w:t>059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unidades, estas viviendas llevadas a población mediante el factor de habitantes por viviendas que actualmente es de 3.</w:t>
      </w:r>
      <w:r w:rsidR="006D0F5B">
        <w:rPr>
          <w:rFonts w:ascii="Arial" w:hAnsi="Arial" w:cs="Arial"/>
          <w:sz w:val="22"/>
          <w:szCs w:val="22"/>
          <w:lang w:val="es-ES"/>
        </w:rPr>
        <w:t>2</w:t>
      </w:r>
      <w:r w:rsidR="006D0F5B"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 w:rsidRPr="00480A6E">
        <w:rPr>
          <w:rFonts w:ascii="Arial" w:hAnsi="Arial" w:cs="Arial"/>
          <w:sz w:val="22"/>
          <w:szCs w:val="22"/>
          <w:lang w:val="es-ES"/>
        </w:rPr>
        <w:t xml:space="preserve">, representan </w:t>
      </w:r>
      <w:r w:rsidR="006A73EC" w:rsidRPr="006A73EC">
        <w:rPr>
          <w:rFonts w:ascii="Arial" w:hAnsi="Arial" w:cs="Arial"/>
          <w:b/>
          <w:sz w:val="22"/>
          <w:szCs w:val="22"/>
          <w:lang w:val="es-ES"/>
        </w:rPr>
        <w:t xml:space="preserve">1,497,789 </w:t>
      </w:r>
      <w:r w:rsidRPr="00480A6E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="00C45CF5">
        <w:rPr>
          <w:rFonts w:ascii="Arial" w:hAnsi="Arial" w:cs="Arial"/>
          <w:b/>
          <w:sz w:val="22"/>
          <w:szCs w:val="22"/>
          <w:lang w:val="es-ES"/>
        </w:rPr>
        <w:t>3</w:t>
      </w:r>
      <w:r w:rsidR="00A26490">
        <w:rPr>
          <w:rFonts w:ascii="Arial" w:hAnsi="Arial" w:cs="Arial"/>
          <w:b/>
          <w:sz w:val="22"/>
          <w:szCs w:val="22"/>
          <w:lang w:val="es-ES"/>
        </w:rPr>
        <w:t>8</w:t>
      </w:r>
      <w:r w:rsidR="00C45CF5">
        <w:rPr>
          <w:rFonts w:ascii="Arial" w:hAnsi="Arial" w:cs="Arial"/>
          <w:b/>
          <w:sz w:val="22"/>
          <w:szCs w:val="22"/>
          <w:lang w:val="es-ES"/>
        </w:rPr>
        <w:t>.</w:t>
      </w:r>
      <w:r w:rsidR="00A26490">
        <w:rPr>
          <w:rFonts w:ascii="Arial" w:hAnsi="Arial" w:cs="Arial"/>
          <w:b/>
          <w:sz w:val="22"/>
          <w:szCs w:val="22"/>
          <w:lang w:val="es-ES"/>
        </w:rPr>
        <w:t>86</w:t>
      </w:r>
      <w:r w:rsidR="00C45CF5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72B9DD1D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5F6492D3" w14:textId="3FA9796F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Luego, la cantidad de aguas residuales domésticas recolectadas, será aproximadamente:  </w:t>
      </w:r>
      <w:r w:rsidR="006A73EC" w:rsidRPr="006A73EC">
        <w:rPr>
          <w:rFonts w:ascii="Arial" w:hAnsi="Arial" w:cs="Arial"/>
          <w:sz w:val="22"/>
          <w:szCs w:val="22"/>
          <w:lang w:val="es-ES"/>
        </w:rPr>
        <w:t xml:space="preserve">1,497,789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x 300 l/hab./día X 0.8 = </w:t>
      </w:r>
      <w:r w:rsidR="00F71220" w:rsidRPr="00F71220">
        <w:rPr>
          <w:rFonts w:ascii="Arial" w:hAnsi="Arial" w:cs="Arial"/>
          <w:sz w:val="22"/>
          <w:szCs w:val="22"/>
          <w:lang w:val="es-ES"/>
        </w:rPr>
        <w:t xml:space="preserve">359,469.31 </w:t>
      </w:r>
      <w:r w:rsidRPr="00480A6E">
        <w:rPr>
          <w:rFonts w:ascii="Arial" w:hAnsi="Arial" w:cs="Arial"/>
          <w:sz w:val="22"/>
          <w:szCs w:val="22"/>
          <w:lang w:val="es-ES"/>
        </w:rPr>
        <w:t>M3/Día.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40" w:name="_Toc100671880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40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2584"/>
      </w:tblGrid>
      <w:tr w:rsidR="00C37A8A" w:rsidRPr="00511AD3" w14:paraId="1E3C4DC3" w14:textId="77777777" w:rsidTr="00F07D08">
        <w:trPr>
          <w:trHeight w:val="393"/>
          <w:jc w:val="center"/>
        </w:trPr>
        <w:tc>
          <w:tcPr>
            <w:tcW w:w="2584" w:type="dxa"/>
            <w:shd w:val="clear" w:color="4BACC6" w:fill="002060"/>
            <w:noWrap/>
            <w:vAlign w:val="center"/>
            <w:hideMark/>
          </w:tcPr>
          <w:p w14:paraId="6B448A9A" w14:textId="2E0C8D85" w:rsidR="00C37A8A" w:rsidRPr="00684C07" w:rsidRDefault="00C37A8A" w:rsidP="00C37A8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584" w:type="dxa"/>
            <w:shd w:val="clear" w:color="4BACC6" w:fill="002060"/>
            <w:noWrap/>
            <w:vAlign w:val="center"/>
            <w:hideMark/>
          </w:tcPr>
          <w:p w14:paraId="3F862643" w14:textId="72EFA994" w:rsidR="00C37A8A" w:rsidRPr="00684C07" w:rsidRDefault="00C37A8A" w:rsidP="00C37A8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584" w:type="dxa"/>
            <w:shd w:val="clear" w:color="4BACC6" w:fill="002060"/>
            <w:noWrap/>
            <w:vAlign w:val="center"/>
            <w:hideMark/>
          </w:tcPr>
          <w:p w14:paraId="1876BCF9" w14:textId="747B4722" w:rsidR="00C37A8A" w:rsidRPr="00684C07" w:rsidRDefault="00C37A8A" w:rsidP="00C37A8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C37A8A" w:rsidRPr="00511AD3" w14:paraId="30E2541F" w14:textId="77777777" w:rsidTr="00435454">
        <w:trPr>
          <w:trHeight w:val="393"/>
          <w:jc w:val="center"/>
        </w:trPr>
        <w:tc>
          <w:tcPr>
            <w:tcW w:w="2584" w:type="dxa"/>
            <w:shd w:val="clear" w:color="auto" w:fill="auto"/>
            <w:noWrap/>
            <w:hideMark/>
          </w:tcPr>
          <w:p w14:paraId="0A7FF940" w14:textId="485261DF" w:rsidR="00C37A8A" w:rsidRPr="00C37A8A" w:rsidRDefault="00C37A8A" w:rsidP="00C37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A8A">
              <w:rPr>
                <w:rFonts w:ascii="Arial" w:hAnsi="Arial" w:cs="Arial"/>
              </w:rPr>
              <w:t>22.297%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14:paraId="6A89C3B2" w14:textId="16F1DFE8" w:rsidR="00C37A8A" w:rsidRPr="00C37A8A" w:rsidRDefault="008C5271" w:rsidP="00C37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71">
              <w:rPr>
                <w:rFonts w:ascii="Arial" w:hAnsi="Arial" w:cs="Arial"/>
              </w:rPr>
              <w:t>22.297</w:t>
            </w:r>
            <w:r w:rsidR="00C37A8A" w:rsidRPr="00C37A8A">
              <w:rPr>
                <w:rFonts w:ascii="Arial" w:hAnsi="Arial" w:cs="Arial"/>
              </w:rPr>
              <w:t>%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14:paraId="42256D63" w14:textId="76CB2C6B" w:rsidR="00C37A8A" w:rsidRPr="00C37A8A" w:rsidRDefault="008C5271" w:rsidP="00C37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71">
              <w:rPr>
                <w:rFonts w:ascii="Arial" w:hAnsi="Arial" w:cs="Arial"/>
              </w:rPr>
              <w:t>22.29</w:t>
            </w:r>
            <w:r>
              <w:rPr>
                <w:rFonts w:ascii="Arial" w:hAnsi="Arial" w:cs="Arial"/>
              </w:rPr>
              <w:t>5</w:t>
            </w:r>
            <w:r w:rsidR="00C37A8A" w:rsidRPr="00C37A8A">
              <w:rPr>
                <w:rFonts w:ascii="Arial" w:hAnsi="Arial" w:cs="Arial"/>
              </w:rPr>
              <w:t>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162997B4" w14:textId="34823E89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1" w:name="_Hlk84838955"/>
      <w:r w:rsidRPr="00480A6E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de </w:t>
      </w:r>
      <w:r w:rsidR="008C5271" w:rsidRPr="008C5271">
        <w:rPr>
          <w:rFonts w:ascii="Arial" w:hAnsi="Arial" w:cs="Arial"/>
          <w:sz w:val="22"/>
          <w:szCs w:val="22"/>
          <w:lang w:val="es-ES"/>
        </w:rPr>
        <w:t>359,469.31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/Día, de los cuales reciben tratamiento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 w:rsidRPr="00480A6E">
        <w:rPr>
          <w:rFonts w:ascii="Arial" w:hAnsi="Arial" w:cs="Arial"/>
          <w:sz w:val="22"/>
          <w:szCs w:val="22"/>
          <w:lang w:val="es-ES"/>
        </w:rPr>
        <w:t>.</w:t>
      </w:r>
    </w:p>
    <w:p w14:paraId="54AD992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2DA2373" w14:textId="7DAB7125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="008C5271" w:rsidRPr="008C5271">
        <w:rPr>
          <w:rFonts w:ascii="Arial" w:hAnsi="Arial" w:cs="Arial"/>
          <w:b/>
          <w:bCs/>
          <w:sz w:val="22"/>
          <w:szCs w:val="22"/>
        </w:rPr>
        <w:t>22.295</w:t>
      </w:r>
      <w:r w:rsidR="00C37A8A" w:rsidRPr="00C37A8A">
        <w:rPr>
          <w:rFonts w:ascii="Arial" w:hAnsi="Arial" w:cs="Arial"/>
          <w:b/>
          <w:bCs/>
          <w:sz w:val="22"/>
          <w:szCs w:val="22"/>
        </w:rPr>
        <w:t>%</w:t>
      </w:r>
      <w:r w:rsidRPr="00480A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258EACEC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2D54340B" w:rsidR="0034692D" w:rsidRPr="00C37A8A" w:rsidRDefault="00E02F2A" w:rsidP="00E02F2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80A6E">
        <w:rPr>
          <w:rFonts w:ascii="Arial" w:hAnsi="Arial" w:cs="Arial"/>
          <w:sz w:val="22"/>
          <w:szCs w:val="22"/>
          <w:lang w:val="es-ES"/>
        </w:rPr>
        <w:t>%ARRT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0"/>
      </w:r>
      <w:r w:rsidRPr="00480A6E">
        <w:rPr>
          <w:rFonts w:ascii="Arial" w:hAnsi="Arial" w:cs="Arial"/>
          <w:sz w:val="22"/>
          <w:szCs w:val="22"/>
          <w:lang w:val="es-ES"/>
        </w:rPr>
        <w:t xml:space="preserve"> = </w:t>
      </w:r>
      <w:bookmarkStart w:id="42" w:name="_Hlk85202520"/>
      <w:bookmarkStart w:id="43" w:name="_Hlk85202439"/>
      <w:r w:rsidRPr="00480A6E">
        <w:rPr>
          <w:rFonts w:ascii="Arial" w:hAnsi="Arial" w:cs="Arial"/>
          <w:sz w:val="22"/>
          <w:szCs w:val="22"/>
          <w:lang w:val="es-ES"/>
        </w:rPr>
        <w:t>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bookmarkEnd w:id="42"/>
      <w:r w:rsidRPr="00480A6E">
        <w:rPr>
          <w:rFonts w:ascii="Arial" w:hAnsi="Arial" w:cs="Arial"/>
          <w:sz w:val="22"/>
          <w:szCs w:val="22"/>
          <w:lang w:val="es-ES"/>
        </w:rPr>
        <w:t xml:space="preserve"> </w:t>
      </w:r>
      <w:bookmarkEnd w:id="43"/>
      <w:r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8C5271" w:rsidRPr="008C5271">
        <w:rPr>
          <w:rFonts w:ascii="Arial" w:hAnsi="Arial" w:cs="Arial"/>
          <w:sz w:val="22"/>
          <w:szCs w:val="22"/>
          <w:lang w:val="es-ES"/>
        </w:rPr>
        <w:t>359,469.31</w:t>
      </w:r>
      <w:r w:rsidR="008C5271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8C5271" w:rsidRPr="008C5271">
        <w:rPr>
          <w:rFonts w:ascii="Arial" w:hAnsi="Arial" w:cs="Arial"/>
          <w:b/>
          <w:bCs/>
          <w:sz w:val="22"/>
          <w:szCs w:val="22"/>
        </w:rPr>
        <w:t>22.295</w:t>
      </w:r>
      <w:r w:rsidR="00C37A8A" w:rsidRPr="00C37A8A">
        <w:rPr>
          <w:rFonts w:ascii="Arial" w:hAnsi="Arial" w:cs="Arial"/>
          <w:b/>
          <w:bCs/>
          <w:sz w:val="22"/>
          <w:szCs w:val="22"/>
        </w:rPr>
        <w:t>%</w:t>
      </w:r>
    </w:p>
    <w:bookmarkEnd w:id="41"/>
    <w:p w14:paraId="616E6DB0" w14:textId="6B8D98FA" w:rsidR="003706B3" w:rsidRDefault="003706B3" w:rsidP="00ED30E7">
      <w:pPr>
        <w:rPr>
          <w:color w:val="FF0000"/>
        </w:rPr>
      </w:pPr>
    </w:p>
    <w:p w14:paraId="3232A030" w14:textId="5B382488" w:rsidR="00E02F2A" w:rsidRDefault="00E02F2A" w:rsidP="00ED30E7">
      <w:pPr>
        <w:rPr>
          <w:color w:val="FF0000"/>
        </w:rPr>
      </w:pPr>
    </w:p>
    <w:p w14:paraId="13DE601B" w14:textId="6D7CD02F" w:rsidR="00E02F2A" w:rsidRDefault="00E02F2A" w:rsidP="00ED30E7">
      <w:pPr>
        <w:rPr>
          <w:color w:val="FF0000"/>
        </w:rPr>
      </w:pPr>
    </w:p>
    <w:p w14:paraId="684B9C2C" w14:textId="60A49186" w:rsidR="00E02F2A" w:rsidRDefault="00E02F2A" w:rsidP="00ED30E7">
      <w:pPr>
        <w:rPr>
          <w:color w:val="FF0000"/>
        </w:rPr>
      </w:pPr>
    </w:p>
    <w:p w14:paraId="246F99A6" w14:textId="052E2C6B" w:rsidR="00E02F2A" w:rsidRDefault="00E02F2A" w:rsidP="00ED30E7">
      <w:pPr>
        <w:rPr>
          <w:color w:val="FF0000"/>
        </w:rPr>
      </w:pPr>
    </w:p>
    <w:p w14:paraId="576ABCB2" w14:textId="7C82698C" w:rsidR="00E02F2A" w:rsidRDefault="00E02F2A" w:rsidP="00ED30E7">
      <w:pPr>
        <w:rPr>
          <w:color w:val="FF0000"/>
        </w:rPr>
      </w:pPr>
    </w:p>
    <w:p w14:paraId="32181280" w14:textId="77777777" w:rsidR="00E02F2A" w:rsidRDefault="00E02F2A" w:rsidP="00ED30E7">
      <w:pPr>
        <w:rPr>
          <w:color w:val="FF0000"/>
        </w:rPr>
      </w:pPr>
    </w:p>
    <w:p w14:paraId="2D797A97" w14:textId="4DC8BD92" w:rsidR="0034692D" w:rsidRDefault="00E02F2A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4" w:name="_Hlk21510645"/>
      <w:bookmarkStart w:id="45" w:name="_Hlk534803192"/>
      <w:bookmarkStart w:id="46" w:name="_Hlk84839072"/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Ahora bien, la cantidad total de agua que se genera en la zona del Distrito Nacional, la Provincia Santo Domingo y sus Municipio se calcula </w:t>
      </w:r>
      <w:r w:rsidR="00237ABB" w:rsidRPr="00480A6E">
        <w:rPr>
          <w:rFonts w:ascii="Arial" w:hAnsi="Arial" w:cs="Arial"/>
          <w:b/>
          <w:sz w:val="22"/>
          <w:szCs w:val="22"/>
          <w:lang w:val="es-ES"/>
        </w:rPr>
        <w:t xml:space="preserve">en </w:t>
      </w:r>
      <w:r w:rsidR="00237ABB" w:rsidRPr="00237ABB">
        <w:rPr>
          <w:rFonts w:ascii="Arial" w:hAnsi="Arial" w:cs="Arial"/>
          <w:b/>
          <w:sz w:val="22"/>
          <w:szCs w:val="22"/>
          <w:lang w:val="es-ES"/>
        </w:rPr>
        <w:t xml:space="preserve">925,059.28 </w:t>
      </w:r>
      <w:r w:rsidR="00237ABB" w:rsidRPr="00A76A70">
        <w:rPr>
          <w:rFonts w:ascii="Arial" w:hAnsi="Arial" w:cs="Arial"/>
          <w:b/>
          <w:sz w:val="22"/>
          <w:szCs w:val="22"/>
          <w:lang w:val="es-ES"/>
        </w:rPr>
        <w:t>M</w:t>
      </w:r>
      <w:r w:rsidRPr="00480A6E">
        <w:rPr>
          <w:rFonts w:ascii="Arial" w:hAnsi="Arial" w:cs="Arial"/>
          <w:b/>
          <w:sz w:val="22"/>
          <w:szCs w:val="22"/>
          <w:lang w:val="es-ES"/>
        </w:rPr>
        <w:t>3/día, de este volumen la institución cuenta con la capacidad para tratar 80,144.71 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4"/>
    <w:bookmarkEnd w:id="45"/>
    <w:p w14:paraId="22C921CD" w14:textId="0A6941E5" w:rsidR="00E02F2A" w:rsidRPr="00480A6E" w:rsidRDefault="00E02F2A" w:rsidP="00E02F2A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31576">
        <w:rPr>
          <w:rFonts w:ascii="Arial" w:hAnsi="Arial" w:cs="Arial"/>
          <w:bCs/>
          <w:sz w:val="22"/>
          <w:szCs w:val="22"/>
          <w:lang w:val="es-ES"/>
        </w:rPr>
        <w:t>8.6934</w:t>
      </w:r>
      <w:r w:rsidRPr="00A76A70">
        <w:rPr>
          <w:rFonts w:ascii="Arial" w:hAnsi="Arial" w:cs="Arial"/>
          <w:bCs/>
          <w:sz w:val="22"/>
          <w:szCs w:val="22"/>
          <w:lang w:val="es-ES"/>
        </w:rPr>
        <w:t>%</w:t>
      </w:r>
    </w:p>
    <w:p w14:paraId="19227504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EFCF2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Calculo:</w:t>
      </w:r>
    </w:p>
    <w:p w14:paraId="5FE9F31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1E90FE" w14:textId="6F5D0972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%ARGT 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1"/>
      </w:r>
      <w:r w:rsidRPr="00480A6E">
        <w:rPr>
          <w:rFonts w:ascii="Arial" w:hAnsi="Arial" w:cs="Arial"/>
          <w:sz w:val="22"/>
          <w:szCs w:val="22"/>
          <w:lang w:val="es-ES"/>
        </w:rPr>
        <w:t>=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</w:t>
      </w:r>
      <w:r w:rsidR="00237ABB"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237ABB" w:rsidRPr="00237ABB">
        <w:rPr>
          <w:rFonts w:ascii="Arial" w:hAnsi="Arial" w:cs="Arial"/>
          <w:sz w:val="22"/>
          <w:szCs w:val="22"/>
          <w:lang w:val="es-ES"/>
        </w:rPr>
        <w:t xml:space="preserve">925,059.28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Pr="00A76A70">
        <w:rPr>
          <w:rFonts w:ascii="Arial" w:hAnsi="Arial" w:cs="Arial"/>
          <w:b/>
          <w:sz w:val="22"/>
          <w:szCs w:val="22"/>
          <w:lang w:val="es-ES"/>
        </w:rPr>
        <w:t>8.</w:t>
      </w:r>
      <w:r w:rsidR="00331576">
        <w:rPr>
          <w:rFonts w:ascii="Arial" w:hAnsi="Arial" w:cs="Arial"/>
          <w:b/>
          <w:sz w:val="22"/>
          <w:szCs w:val="22"/>
          <w:lang w:val="es-ES"/>
        </w:rPr>
        <w:t>6934</w:t>
      </w:r>
      <w:r w:rsidRPr="00A76A70">
        <w:rPr>
          <w:rFonts w:ascii="Arial" w:hAnsi="Arial" w:cs="Arial"/>
          <w:b/>
          <w:sz w:val="22"/>
          <w:szCs w:val="22"/>
          <w:lang w:val="es-ES"/>
        </w:rPr>
        <w:t>%</w:t>
      </w:r>
    </w:p>
    <w:bookmarkEnd w:id="46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237ABB" w:rsidRPr="00511AD3" w14:paraId="4C667B1B" w14:textId="77777777" w:rsidTr="00F07D08">
        <w:trPr>
          <w:trHeight w:val="455"/>
          <w:jc w:val="center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11EFBF71" w:rsidR="00237ABB" w:rsidRPr="00511AD3" w:rsidRDefault="00237ABB" w:rsidP="00237AB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701CEA21" w:rsidR="00237ABB" w:rsidRPr="00511AD3" w:rsidRDefault="00237ABB" w:rsidP="00237AB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0BF5BBDA" w:rsidR="00237ABB" w:rsidRPr="00511AD3" w:rsidRDefault="00237ABB" w:rsidP="00237AB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237ABB" w:rsidRPr="00511AD3" w14:paraId="688B7813" w14:textId="77777777" w:rsidTr="00F07D08">
        <w:trPr>
          <w:trHeight w:val="455"/>
          <w:jc w:val="center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D8AC3" w14:textId="73729AC5" w:rsidR="00237ABB" w:rsidRPr="00237ABB" w:rsidRDefault="00237ABB" w:rsidP="00237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ABB">
              <w:rPr>
                <w:rFonts w:ascii="Arial" w:hAnsi="Arial" w:cs="Arial"/>
              </w:rPr>
              <w:t>8.68%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11070C" w14:textId="7143C416" w:rsidR="00237ABB" w:rsidRPr="00237ABB" w:rsidRDefault="00237ABB" w:rsidP="00237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ABB">
              <w:rPr>
                <w:rFonts w:ascii="Arial" w:hAnsi="Arial" w:cs="Arial"/>
              </w:rPr>
              <w:t>8.67%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09795AA5" w:rsidR="00237ABB" w:rsidRPr="00237ABB" w:rsidRDefault="00237ABB" w:rsidP="00237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ABB">
              <w:rPr>
                <w:rFonts w:ascii="Arial" w:hAnsi="Arial" w:cs="Arial"/>
              </w:rPr>
              <w:t>8.66%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7B646D4D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237ABB">
        <w:rPr>
          <w:rFonts w:ascii="Arial" w:hAnsi="Arial" w:cs="Arial"/>
          <w:b/>
        </w:rPr>
        <w:t>Abril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1666B186" w:rsidR="003E56B4" w:rsidRPr="003706B3" w:rsidRDefault="00685AE3" w:rsidP="003E56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CB52483" wp14:editId="3ED4B3F3">
            <wp:extent cx="4362450" cy="321945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F714655F-5DF8-8038-35F5-AE2CD6B3E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E679F5" w14:textId="7D9774FE" w:rsidR="00367DEC" w:rsidRDefault="00367DEC" w:rsidP="007C430A">
      <w:pPr>
        <w:jc w:val="center"/>
        <w:rPr>
          <w:rFonts w:ascii="Arial" w:hAnsi="Arial" w:cs="Arial"/>
          <w:b/>
        </w:rPr>
      </w:pP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673C840E" w14:textId="77777777" w:rsidR="0034692D" w:rsidRDefault="0034692D" w:rsidP="00DF5C91">
      <w:pPr>
        <w:rPr>
          <w:rFonts w:ascii="Arial" w:hAnsi="Arial" w:cs="Arial"/>
          <w:b/>
        </w:rPr>
      </w:pPr>
    </w:p>
    <w:p w14:paraId="05678883" w14:textId="419D5CA7" w:rsidR="00367DEC" w:rsidRDefault="00367DEC" w:rsidP="00DF5C91">
      <w:pPr>
        <w:rPr>
          <w:rFonts w:ascii="Arial" w:hAnsi="Arial" w:cs="Arial"/>
          <w:b/>
        </w:rPr>
      </w:pPr>
    </w:p>
    <w:p w14:paraId="4CF85B1E" w14:textId="77777777" w:rsidR="00997255" w:rsidRDefault="00997255" w:rsidP="00DF5C91">
      <w:pPr>
        <w:rPr>
          <w:rFonts w:ascii="Arial" w:hAnsi="Arial" w:cs="Arial"/>
          <w:b/>
        </w:rPr>
      </w:pPr>
    </w:p>
    <w:p w14:paraId="248A6149" w14:textId="00AB9DC5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lastRenderedPageBreak/>
        <w:t xml:space="preserve">Gráfica </w:t>
      </w:r>
      <w:r>
        <w:rPr>
          <w:rFonts w:ascii="Arial" w:hAnsi="Arial" w:cs="Arial"/>
          <w:b/>
        </w:rPr>
        <w:t xml:space="preserve">2. </w:t>
      </w:r>
      <w:r w:rsidR="00237ABB">
        <w:rPr>
          <w:rFonts w:ascii="Arial" w:hAnsi="Arial" w:cs="Arial"/>
          <w:b/>
        </w:rPr>
        <w:t>Mayo</w:t>
      </w:r>
    </w:p>
    <w:p w14:paraId="5BFD6766" w14:textId="19A1A62D" w:rsidR="00DF5C91" w:rsidRDefault="00D56B4B" w:rsidP="00DF5C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7C03007" wp14:editId="3A271B9B">
            <wp:extent cx="3895725" cy="2833843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11" cy="284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00B0E" w14:textId="6CE72B3E" w:rsidR="00D0362A" w:rsidRPr="00D0362A" w:rsidRDefault="00D0362A" w:rsidP="00D0362A">
      <w:pPr>
        <w:ind w:left="708" w:firstLine="708"/>
        <w:rPr>
          <w:noProof/>
          <w:sz w:val="22"/>
          <w:szCs w:val="22"/>
        </w:rPr>
      </w:pPr>
      <w:bookmarkStart w:id="47" w:name="_Hlk69310963"/>
    </w:p>
    <w:p w14:paraId="117C2B0A" w14:textId="088E67E6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3. </w:t>
      </w:r>
      <w:r w:rsidR="00237ABB">
        <w:rPr>
          <w:rFonts w:ascii="Arial" w:hAnsi="Arial" w:cs="Arial"/>
          <w:b/>
        </w:rPr>
        <w:t>Junio</w:t>
      </w:r>
    </w:p>
    <w:p w14:paraId="385CC084" w14:textId="5E0B6177" w:rsidR="00D0362A" w:rsidRDefault="00D0362A" w:rsidP="00DF5C91">
      <w:pPr>
        <w:rPr>
          <w:rFonts w:ascii="Arial" w:hAnsi="Arial" w:cs="Arial"/>
          <w:b/>
        </w:rPr>
      </w:pPr>
    </w:p>
    <w:p w14:paraId="4ECB94DD" w14:textId="5B8B07E6" w:rsidR="00D0362A" w:rsidRDefault="0041243E" w:rsidP="00D0362A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1D60E9" wp14:editId="09F0E014">
            <wp:extent cx="4029075" cy="3214332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02" cy="3232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76480" w14:textId="304AA091" w:rsidR="00D0362A" w:rsidRDefault="00D0362A" w:rsidP="00DF5C91">
      <w:pPr>
        <w:rPr>
          <w:rFonts w:ascii="Arial" w:hAnsi="Arial" w:cs="Arial"/>
          <w:b/>
        </w:rPr>
      </w:pPr>
    </w:p>
    <w:bookmarkEnd w:id="47"/>
    <w:p w14:paraId="6E0B4814" w14:textId="307A4543" w:rsidR="00E767D6" w:rsidRDefault="00E767D6" w:rsidP="003E56B4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Gráfico </w:t>
      </w:r>
      <w:r w:rsidR="00C91CEC">
        <w:rPr>
          <w:noProof/>
          <w:sz w:val="22"/>
          <w:szCs w:val="22"/>
        </w:rPr>
        <w:t>extraído del informe mensual</w:t>
      </w:r>
      <w:r>
        <w:rPr>
          <w:noProof/>
          <w:sz w:val="22"/>
          <w:szCs w:val="22"/>
        </w:rPr>
        <w:t>.</w:t>
      </w:r>
    </w:p>
    <w:p w14:paraId="0DEF4BA4" w14:textId="77777777" w:rsidR="00547122" w:rsidRDefault="00547122" w:rsidP="00CE6897"/>
    <w:p w14:paraId="6141E63D" w14:textId="382AA1F3" w:rsidR="00DF5C91" w:rsidRDefault="00DF5C91" w:rsidP="00547122">
      <w:pPr>
        <w:ind w:left="360"/>
        <w:jc w:val="center"/>
        <w:rPr>
          <w:noProof/>
        </w:rPr>
      </w:pPr>
    </w:p>
    <w:p w14:paraId="0EEC09B4" w14:textId="59C53893" w:rsidR="00547122" w:rsidRDefault="00547122" w:rsidP="00547122">
      <w:pPr>
        <w:ind w:left="360"/>
        <w:jc w:val="center"/>
        <w:rPr>
          <w:noProof/>
        </w:rPr>
      </w:pPr>
    </w:p>
    <w:p w14:paraId="7E1851D0" w14:textId="77777777" w:rsidR="00997255" w:rsidRDefault="00997255" w:rsidP="00547122">
      <w:pPr>
        <w:ind w:left="360"/>
        <w:jc w:val="center"/>
        <w:rPr>
          <w:noProof/>
        </w:rPr>
      </w:pPr>
    </w:p>
    <w:p w14:paraId="103CF431" w14:textId="77777777" w:rsidR="00547122" w:rsidRDefault="00547122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35FB9CB2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Analista de </w:t>
      </w:r>
      <w:r w:rsidR="00331576">
        <w:rPr>
          <w:rFonts w:ascii="Bookman Old Style" w:hAnsi="Bookman Old Style"/>
          <w:sz w:val="20"/>
        </w:rPr>
        <w:t>Planificación y Desarrollo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</w:t>
      </w:r>
      <w:proofErr w:type="spellStart"/>
      <w:r>
        <w:rPr>
          <w:rFonts w:ascii="Bookman Old Style" w:hAnsi="Bookman Old Style"/>
          <w:sz w:val="20"/>
        </w:rPr>
        <w:t>Enc</w:t>
      </w:r>
      <w:proofErr w:type="spellEnd"/>
      <w:r>
        <w:rPr>
          <w:rFonts w:ascii="Bookman Old Style" w:hAnsi="Bookman Old Style"/>
          <w:sz w:val="20"/>
        </w:rPr>
        <w:t>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DA5CC8">
      <w:headerReference w:type="default" r:id="rId13"/>
      <w:pgSz w:w="11906" w:h="16838"/>
      <w:pgMar w:top="1440" w:right="1080" w:bottom="1440" w:left="1134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95C2" w14:textId="77777777" w:rsidR="00402E4D" w:rsidRDefault="00402E4D" w:rsidP="00A4330C">
      <w:r>
        <w:separator/>
      </w:r>
    </w:p>
  </w:endnote>
  <w:endnote w:type="continuationSeparator" w:id="0">
    <w:p w14:paraId="7A8BD46E" w14:textId="77777777" w:rsidR="00402E4D" w:rsidRDefault="00402E4D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16CC" w14:textId="77777777" w:rsidR="00402E4D" w:rsidRDefault="00402E4D" w:rsidP="00A4330C">
      <w:r>
        <w:separator/>
      </w:r>
    </w:p>
  </w:footnote>
  <w:footnote w:type="continuationSeparator" w:id="0">
    <w:p w14:paraId="72703BE8" w14:textId="77777777" w:rsidR="00402E4D" w:rsidRDefault="00402E4D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1748C56F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</w:t>
      </w:r>
      <w:r w:rsidR="00954620" w:rsidRPr="00DA5CC8">
        <w:rPr>
          <w:rFonts w:ascii="Arial" w:hAnsi="Arial" w:cs="Arial"/>
          <w:sz w:val="15"/>
          <w:szCs w:val="15"/>
        </w:rPr>
        <w:t>del 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cambiar.</w:t>
      </w:r>
    </w:p>
  </w:footnote>
  <w:footnote w:id="3">
    <w:p w14:paraId="16406286" w14:textId="68BAD54B" w:rsidR="00CA7B2E" w:rsidRDefault="00CA7B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8551F" w:rsidRPr="003B707B">
        <w:rPr>
          <w:rFonts w:ascii="Arial" w:hAnsi="Arial" w:cs="Arial"/>
          <w:sz w:val="15"/>
          <w:szCs w:val="15"/>
        </w:rPr>
        <w:t>Un cambio en el programa no está permitiendo que podamos dividir los usuarios por gerencia técnica, por eso se estimó conforme a</w:t>
      </w:r>
      <w:r w:rsidR="00601DDF">
        <w:rPr>
          <w:rFonts w:ascii="Arial" w:hAnsi="Arial" w:cs="Arial"/>
          <w:sz w:val="15"/>
          <w:szCs w:val="15"/>
        </w:rPr>
        <w:t xml:space="preserve">l </w:t>
      </w:r>
      <w:r w:rsidR="00C17C43">
        <w:rPr>
          <w:rFonts w:ascii="Arial" w:hAnsi="Arial" w:cs="Arial"/>
          <w:sz w:val="15"/>
          <w:szCs w:val="15"/>
        </w:rPr>
        <w:t>mes de abril 2022</w:t>
      </w:r>
      <w:r w:rsidR="0068551F">
        <w:t xml:space="preserve"> </w:t>
      </w:r>
    </w:p>
  </w:footnote>
  <w:footnote w:id="4">
    <w:p w14:paraId="70435C05" w14:textId="1C012345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del </w:t>
      </w:r>
      <w:r w:rsidR="00954620" w:rsidRPr="00DA5CC8">
        <w:rPr>
          <w:rFonts w:ascii="Arial" w:hAnsi="Arial" w:cs="Arial"/>
          <w:sz w:val="15"/>
          <w:szCs w:val="15"/>
        </w:rPr>
        <w:t>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</w:t>
      </w:r>
    </w:p>
  </w:footnote>
  <w:footnote w:id="5">
    <w:p w14:paraId="320AAC35" w14:textId="58739B3F" w:rsidR="00876DF3" w:rsidRPr="00DA5CC8" w:rsidRDefault="00876DF3" w:rsidP="00855738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</w:t>
      </w:r>
      <w:r w:rsidRPr="005F0F48">
        <w:rPr>
          <w:rFonts w:ascii="Arial" w:hAnsi="Arial" w:cs="Arial"/>
          <w:b/>
          <w:bCs/>
          <w:sz w:val="15"/>
          <w:szCs w:val="15"/>
        </w:rPr>
        <w:t xml:space="preserve">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</w:t>
      </w:r>
      <w:r w:rsidR="005F0F48" w:rsidRPr="005F0F48">
        <w:rPr>
          <w:rFonts w:ascii="Arial" w:hAnsi="Arial" w:cs="Arial"/>
          <w:b/>
          <w:bCs/>
          <w:sz w:val="15"/>
          <w:szCs w:val="15"/>
        </w:rPr>
        <w:t>a abril 2022</w:t>
      </w:r>
      <w:r w:rsidRPr="005F0F48">
        <w:rPr>
          <w:rFonts w:ascii="Arial" w:hAnsi="Arial" w:cs="Arial"/>
          <w:b/>
          <w:bCs/>
          <w:sz w:val="15"/>
          <w:szCs w:val="15"/>
        </w:rPr>
        <w:t>.</w:t>
      </w:r>
    </w:p>
  </w:footnote>
  <w:footnote w:id="6">
    <w:p w14:paraId="049C46C6" w14:textId="77777777" w:rsidR="00FD7976" w:rsidRPr="00F07D08" w:rsidRDefault="00FD7976" w:rsidP="00FD7976">
      <w:pPr>
        <w:pStyle w:val="Textonotapie"/>
        <w:rPr>
          <w:rFonts w:ascii="Arial" w:hAnsi="Arial" w:cs="Arial"/>
          <w:sz w:val="15"/>
          <w:szCs w:val="15"/>
          <w:lang w:val="es-ES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r w:rsidRPr="00F07D08">
        <w:rPr>
          <w:rFonts w:ascii="Arial" w:hAnsi="Arial" w:cs="Arial"/>
          <w:sz w:val="15"/>
          <w:szCs w:val="15"/>
          <w:lang w:val="es-ES"/>
        </w:rPr>
        <w:t>Para el año 2021, la Oficina Nacional De Estadísticas estimó en 3,828,143 Hab. Dicha estimación la hemos fragmentado mes tras mes, asumiendo un crecimiento lineal de 4,397 Habitantes.</w:t>
      </w:r>
    </w:p>
  </w:footnote>
  <w:footnote w:id="7">
    <w:p w14:paraId="362FCF39" w14:textId="77777777" w:rsidR="00FD7976" w:rsidRDefault="00FD7976" w:rsidP="00FD7976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8">
    <w:p w14:paraId="6103AF00" w14:textId="716D8469" w:rsidR="006D0F5B" w:rsidRPr="00F07D08" w:rsidRDefault="006D0F5B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bookmarkStart w:id="39" w:name="_Hlk100558829"/>
      <w:r w:rsidRPr="00F07D08">
        <w:rPr>
          <w:rFonts w:ascii="Arial" w:hAnsi="Arial" w:cs="Arial"/>
          <w:sz w:val="15"/>
          <w:szCs w:val="15"/>
        </w:rPr>
        <w:t>La Oficina Nacional De Estadística estima un promedio de habitantes de 3.2 personas por hogar.</w:t>
      </w:r>
      <w:bookmarkEnd w:id="39"/>
    </w:p>
  </w:footnote>
  <w:footnote w:id="9">
    <w:p w14:paraId="498CE32E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La Planta Depuradora Mirador Norte-La Zurza a pesar de que está en operación no está incluido en el cálculo del indicador, hasta obtener el valor del volumen de agua que actualmente está tratando, a razón de que aún no opera a plena capacidad.</w:t>
      </w:r>
    </w:p>
  </w:footnote>
  <w:footnote w:id="10">
    <w:p w14:paraId="3CF42511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%ARRT es el porcentaje de Aguas Residuales Recolectadas que reciben tratamiento.</w:t>
      </w:r>
    </w:p>
  </w:footnote>
  <w:footnote w:id="11">
    <w:p w14:paraId="08AD347F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47"/>
    <w:multiLevelType w:val="hybridMultilevel"/>
    <w:tmpl w:val="5F1405FC"/>
    <w:lvl w:ilvl="0" w:tplc="7FB4C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A2C"/>
    <w:multiLevelType w:val="hybridMultilevel"/>
    <w:tmpl w:val="EC089B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30870142">
    <w:abstractNumId w:val="10"/>
  </w:num>
  <w:num w:numId="2" w16cid:durableId="76777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718224">
    <w:abstractNumId w:val="3"/>
  </w:num>
  <w:num w:numId="4" w16cid:durableId="1988976164">
    <w:abstractNumId w:val="2"/>
  </w:num>
  <w:num w:numId="5" w16cid:durableId="1682704240">
    <w:abstractNumId w:val="7"/>
  </w:num>
  <w:num w:numId="6" w16cid:durableId="773935565">
    <w:abstractNumId w:val="6"/>
  </w:num>
  <w:num w:numId="7" w16cid:durableId="1696880942">
    <w:abstractNumId w:val="9"/>
  </w:num>
  <w:num w:numId="8" w16cid:durableId="2040935996">
    <w:abstractNumId w:val="8"/>
  </w:num>
  <w:num w:numId="9" w16cid:durableId="376782761">
    <w:abstractNumId w:val="0"/>
  </w:num>
  <w:num w:numId="10" w16cid:durableId="380204446">
    <w:abstractNumId w:val="4"/>
  </w:num>
  <w:num w:numId="11" w16cid:durableId="17826195">
    <w:abstractNumId w:val="11"/>
  </w:num>
  <w:num w:numId="12" w16cid:durableId="1913617619">
    <w:abstractNumId w:val="5"/>
  </w:num>
  <w:num w:numId="13" w16cid:durableId="18331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0331"/>
    <w:rsid w:val="00003ED2"/>
    <w:rsid w:val="00006AD3"/>
    <w:rsid w:val="00010A6C"/>
    <w:rsid w:val="00020E1A"/>
    <w:rsid w:val="00022997"/>
    <w:rsid w:val="000229AA"/>
    <w:rsid w:val="00043AF6"/>
    <w:rsid w:val="0004622E"/>
    <w:rsid w:val="00061B51"/>
    <w:rsid w:val="0006340D"/>
    <w:rsid w:val="00067714"/>
    <w:rsid w:val="000721C2"/>
    <w:rsid w:val="000900D4"/>
    <w:rsid w:val="00092CC5"/>
    <w:rsid w:val="000975AA"/>
    <w:rsid w:val="000A328D"/>
    <w:rsid w:val="000A56BF"/>
    <w:rsid w:val="000A5F93"/>
    <w:rsid w:val="000B5C95"/>
    <w:rsid w:val="000B65BA"/>
    <w:rsid w:val="000C3A3B"/>
    <w:rsid w:val="000E5D69"/>
    <w:rsid w:val="000F080C"/>
    <w:rsid w:val="000F4CA3"/>
    <w:rsid w:val="000F768E"/>
    <w:rsid w:val="00111A2C"/>
    <w:rsid w:val="0011344C"/>
    <w:rsid w:val="001173CC"/>
    <w:rsid w:val="00117D43"/>
    <w:rsid w:val="0012526E"/>
    <w:rsid w:val="001259A0"/>
    <w:rsid w:val="00136ACE"/>
    <w:rsid w:val="00140BD9"/>
    <w:rsid w:val="00140F24"/>
    <w:rsid w:val="001428D3"/>
    <w:rsid w:val="00152B40"/>
    <w:rsid w:val="00166490"/>
    <w:rsid w:val="001747FA"/>
    <w:rsid w:val="00181CB1"/>
    <w:rsid w:val="00192E31"/>
    <w:rsid w:val="001A0604"/>
    <w:rsid w:val="001A5ACD"/>
    <w:rsid w:val="001B4D91"/>
    <w:rsid w:val="001C4760"/>
    <w:rsid w:val="001D5292"/>
    <w:rsid w:val="001E7BCD"/>
    <w:rsid w:val="001F7CE0"/>
    <w:rsid w:val="00200CFC"/>
    <w:rsid w:val="00201A9D"/>
    <w:rsid w:val="002022AF"/>
    <w:rsid w:val="00203E1C"/>
    <w:rsid w:val="0021156D"/>
    <w:rsid w:val="002208DF"/>
    <w:rsid w:val="00220DE5"/>
    <w:rsid w:val="00235040"/>
    <w:rsid w:val="00237660"/>
    <w:rsid w:val="00237ABB"/>
    <w:rsid w:val="00241645"/>
    <w:rsid w:val="002710B6"/>
    <w:rsid w:val="00285498"/>
    <w:rsid w:val="00290878"/>
    <w:rsid w:val="0029668A"/>
    <w:rsid w:val="002C361F"/>
    <w:rsid w:val="002D002F"/>
    <w:rsid w:val="002D4490"/>
    <w:rsid w:val="002E7D0A"/>
    <w:rsid w:val="002F127D"/>
    <w:rsid w:val="00302A71"/>
    <w:rsid w:val="00312456"/>
    <w:rsid w:val="00320B3F"/>
    <w:rsid w:val="00324156"/>
    <w:rsid w:val="003246A1"/>
    <w:rsid w:val="00331576"/>
    <w:rsid w:val="00336E18"/>
    <w:rsid w:val="003419E8"/>
    <w:rsid w:val="00341E1C"/>
    <w:rsid w:val="0034692D"/>
    <w:rsid w:val="003515C2"/>
    <w:rsid w:val="00353EAF"/>
    <w:rsid w:val="00356A03"/>
    <w:rsid w:val="0035785A"/>
    <w:rsid w:val="00367DEC"/>
    <w:rsid w:val="003706B3"/>
    <w:rsid w:val="00370F24"/>
    <w:rsid w:val="00380CE3"/>
    <w:rsid w:val="003819CF"/>
    <w:rsid w:val="003A2A5D"/>
    <w:rsid w:val="003A2D0C"/>
    <w:rsid w:val="003B707B"/>
    <w:rsid w:val="003D364E"/>
    <w:rsid w:val="003E266E"/>
    <w:rsid w:val="003E31C0"/>
    <w:rsid w:val="003E33F5"/>
    <w:rsid w:val="003E56B4"/>
    <w:rsid w:val="003F2B84"/>
    <w:rsid w:val="00402E4D"/>
    <w:rsid w:val="0041243E"/>
    <w:rsid w:val="00423350"/>
    <w:rsid w:val="00431C82"/>
    <w:rsid w:val="00433C59"/>
    <w:rsid w:val="00433C88"/>
    <w:rsid w:val="00441D61"/>
    <w:rsid w:val="0044219F"/>
    <w:rsid w:val="00445032"/>
    <w:rsid w:val="00453066"/>
    <w:rsid w:val="0045460D"/>
    <w:rsid w:val="00461688"/>
    <w:rsid w:val="004704D6"/>
    <w:rsid w:val="004747BF"/>
    <w:rsid w:val="00477EE7"/>
    <w:rsid w:val="004804AD"/>
    <w:rsid w:val="00480DCC"/>
    <w:rsid w:val="00484CD1"/>
    <w:rsid w:val="00484D09"/>
    <w:rsid w:val="00484E4A"/>
    <w:rsid w:val="004856B8"/>
    <w:rsid w:val="00495816"/>
    <w:rsid w:val="00496CE1"/>
    <w:rsid w:val="004A5932"/>
    <w:rsid w:val="004B5472"/>
    <w:rsid w:val="004B57B0"/>
    <w:rsid w:val="004C4A0C"/>
    <w:rsid w:val="004D0A26"/>
    <w:rsid w:val="004E6FD8"/>
    <w:rsid w:val="004F222D"/>
    <w:rsid w:val="004F3493"/>
    <w:rsid w:val="004F7E75"/>
    <w:rsid w:val="00501B69"/>
    <w:rsid w:val="00511AD3"/>
    <w:rsid w:val="00534A45"/>
    <w:rsid w:val="00547122"/>
    <w:rsid w:val="00552AC4"/>
    <w:rsid w:val="00552AEA"/>
    <w:rsid w:val="00554165"/>
    <w:rsid w:val="005653C0"/>
    <w:rsid w:val="00565A17"/>
    <w:rsid w:val="00571503"/>
    <w:rsid w:val="005757A7"/>
    <w:rsid w:val="005A3952"/>
    <w:rsid w:val="005A7A1E"/>
    <w:rsid w:val="005A7A71"/>
    <w:rsid w:val="005B76DF"/>
    <w:rsid w:val="005C3230"/>
    <w:rsid w:val="005D24AD"/>
    <w:rsid w:val="005D34E2"/>
    <w:rsid w:val="005E1F05"/>
    <w:rsid w:val="005E2DFF"/>
    <w:rsid w:val="005F0F48"/>
    <w:rsid w:val="0060031B"/>
    <w:rsid w:val="00601DDF"/>
    <w:rsid w:val="00603EE3"/>
    <w:rsid w:val="00614384"/>
    <w:rsid w:val="00621626"/>
    <w:rsid w:val="0062306E"/>
    <w:rsid w:val="00623B9C"/>
    <w:rsid w:val="00627744"/>
    <w:rsid w:val="00636A64"/>
    <w:rsid w:val="00637D1C"/>
    <w:rsid w:val="00641E3B"/>
    <w:rsid w:val="0064236F"/>
    <w:rsid w:val="00645D11"/>
    <w:rsid w:val="00653A9C"/>
    <w:rsid w:val="00657B59"/>
    <w:rsid w:val="00662E89"/>
    <w:rsid w:val="00666AE0"/>
    <w:rsid w:val="006736D1"/>
    <w:rsid w:val="00673FBB"/>
    <w:rsid w:val="0067535D"/>
    <w:rsid w:val="00684C07"/>
    <w:rsid w:val="0068551F"/>
    <w:rsid w:val="00685AE3"/>
    <w:rsid w:val="006862E3"/>
    <w:rsid w:val="006970C3"/>
    <w:rsid w:val="006A73EC"/>
    <w:rsid w:val="006B12DF"/>
    <w:rsid w:val="006D0C6D"/>
    <w:rsid w:val="006D0F5B"/>
    <w:rsid w:val="006F27B4"/>
    <w:rsid w:val="00705596"/>
    <w:rsid w:val="00716BE1"/>
    <w:rsid w:val="007176E9"/>
    <w:rsid w:val="00730DEA"/>
    <w:rsid w:val="007607A8"/>
    <w:rsid w:val="0076553B"/>
    <w:rsid w:val="00770498"/>
    <w:rsid w:val="007846CB"/>
    <w:rsid w:val="00795216"/>
    <w:rsid w:val="00796E62"/>
    <w:rsid w:val="007C37EE"/>
    <w:rsid w:val="007C430A"/>
    <w:rsid w:val="007F059B"/>
    <w:rsid w:val="007F75C9"/>
    <w:rsid w:val="00805B2A"/>
    <w:rsid w:val="008071DD"/>
    <w:rsid w:val="0082604A"/>
    <w:rsid w:val="00836561"/>
    <w:rsid w:val="00844BBD"/>
    <w:rsid w:val="00845A5E"/>
    <w:rsid w:val="00855738"/>
    <w:rsid w:val="00861A5B"/>
    <w:rsid w:val="00871C72"/>
    <w:rsid w:val="00876DF3"/>
    <w:rsid w:val="00891533"/>
    <w:rsid w:val="00893A3C"/>
    <w:rsid w:val="008C5271"/>
    <w:rsid w:val="008C70A4"/>
    <w:rsid w:val="008E00EE"/>
    <w:rsid w:val="008F1241"/>
    <w:rsid w:val="008F7D03"/>
    <w:rsid w:val="00923F80"/>
    <w:rsid w:val="009250FA"/>
    <w:rsid w:val="00927979"/>
    <w:rsid w:val="00930B7D"/>
    <w:rsid w:val="009358C7"/>
    <w:rsid w:val="00942D54"/>
    <w:rsid w:val="0094463A"/>
    <w:rsid w:val="00952F31"/>
    <w:rsid w:val="00954620"/>
    <w:rsid w:val="00962DCC"/>
    <w:rsid w:val="009838F0"/>
    <w:rsid w:val="00991E5B"/>
    <w:rsid w:val="00997255"/>
    <w:rsid w:val="009A0EB6"/>
    <w:rsid w:val="009B3592"/>
    <w:rsid w:val="009D5526"/>
    <w:rsid w:val="009E30B6"/>
    <w:rsid w:val="009F2564"/>
    <w:rsid w:val="00A23720"/>
    <w:rsid w:val="00A26490"/>
    <w:rsid w:val="00A26C60"/>
    <w:rsid w:val="00A35A05"/>
    <w:rsid w:val="00A37C08"/>
    <w:rsid w:val="00A400DF"/>
    <w:rsid w:val="00A4330C"/>
    <w:rsid w:val="00A45F90"/>
    <w:rsid w:val="00A57247"/>
    <w:rsid w:val="00A57FBC"/>
    <w:rsid w:val="00A803F0"/>
    <w:rsid w:val="00A816AF"/>
    <w:rsid w:val="00AA4834"/>
    <w:rsid w:val="00AA772A"/>
    <w:rsid w:val="00AB50EE"/>
    <w:rsid w:val="00AC4B22"/>
    <w:rsid w:val="00AC5C23"/>
    <w:rsid w:val="00AC6242"/>
    <w:rsid w:val="00AE3269"/>
    <w:rsid w:val="00AF6CB3"/>
    <w:rsid w:val="00B03AA4"/>
    <w:rsid w:val="00B05B46"/>
    <w:rsid w:val="00B237EF"/>
    <w:rsid w:val="00B460B3"/>
    <w:rsid w:val="00B66E14"/>
    <w:rsid w:val="00B7166A"/>
    <w:rsid w:val="00B73F80"/>
    <w:rsid w:val="00B74DE0"/>
    <w:rsid w:val="00B806D4"/>
    <w:rsid w:val="00B8509A"/>
    <w:rsid w:val="00B92BCB"/>
    <w:rsid w:val="00B962CA"/>
    <w:rsid w:val="00B96B55"/>
    <w:rsid w:val="00BB676A"/>
    <w:rsid w:val="00BC51FE"/>
    <w:rsid w:val="00BD0E5B"/>
    <w:rsid w:val="00BE363F"/>
    <w:rsid w:val="00BE7630"/>
    <w:rsid w:val="00BF0B30"/>
    <w:rsid w:val="00BF2686"/>
    <w:rsid w:val="00BF3D50"/>
    <w:rsid w:val="00BF6C31"/>
    <w:rsid w:val="00C05C46"/>
    <w:rsid w:val="00C17C43"/>
    <w:rsid w:val="00C20E19"/>
    <w:rsid w:val="00C30483"/>
    <w:rsid w:val="00C33949"/>
    <w:rsid w:val="00C34BA0"/>
    <w:rsid w:val="00C3786C"/>
    <w:rsid w:val="00C37A8A"/>
    <w:rsid w:val="00C45CF5"/>
    <w:rsid w:val="00C46264"/>
    <w:rsid w:val="00C5434E"/>
    <w:rsid w:val="00C5542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A7B2E"/>
    <w:rsid w:val="00CC01E4"/>
    <w:rsid w:val="00CC6292"/>
    <w:rsid w:val="00CC6ACF"/>
    <w:rsid w:val="00CD458E"/>
    <w:rsid w:val="00CD64DD"/>
    <w:rsid w:val="00CD74BC"/>
    <w:rsid w:val="00CD754B"/>
    <w:rsid w:val="00CE14C7"/>
    <w:rsid w:val="00CE5051"/>
    <w:rsid w:val="00CE581B"/>
    <w:rsid w:val="00CE65AC"/>
    <w:rsid w:val="00CE6897"/>
    <w:rsid w:val="00CF7E35"/>
    <w:rsid w:val="00D0362A"/>
    <w:rsid w:val="00D179A9"/>
    <w:rsid w:val="00D31E60"/>
    <w:rsid w:val="00D55034"/>
    <w:rsid w:val="00D56B4B"/>
    <w:rsid w:val="00D60BC9"/>
    <w:rsid w:val="00D60DFA"/>
    <w:rsid w:val="00D73B49"/>
    <w:rsid w:val="00D82A12"/>
    <w:rsid w:val="00D8636B"/>
    <w:rsid w:val="00D948CF"/>
    <w:rsid w:val="00D97A63"/>
    <w:rsid w:val="00DA3F5F"/>
    <w:rsid w:val="00DA5CC8"/>
    <w:rsid w:val="00DA67EF"/>
    <w:rsid w:val="00DA7847"/>
    <w:rsid w:val="00DB7027"/>
    <w:rsid w:val="00DD6099"/>
    <w:rsid w:val="00DD61E3"/>
    <w:rsid w:val="00DE403B"/>
    <w:rsid w:val="00DE5A6F"/>
    <w:rsid w:val="00DE68C4"/>
    <w:rsid w:val="00DF5C91"/>
    <w:rsid w:val="00E02F2A"/>
    <w:rsid w:val="00E10AEF"/>
    <w:rsid w:val="00E13F63"/>
    <w:rsid w:val="00E212F0"/>
    <w:rsid w:val="00E36146"/>
    <w:rsid w:val="00E478A7"/>
    <w:rsid w:val="00E57287"/>
    <w:rsid w:val="00E57CFA"/>
    <w:rsid w:val="00E60998"/>
    <w:rsid w:val="00E620F3"/>
    <w:rsid w:val="00E7616F"/>
    <w:rsid w:val="00E767D6"/>
    <w:rsid w:val="00E83ECC"/>
    <w:rsid w:val="00E84222"/>
    <w:rsid w:val="00EA0301"/>
    <w:rsid w:val="00EA1ABC"/>
    <w:rsid w:val="00EA1C4A"/>
    <w:rsid w:val="00EA247A"/>
    <w:rsid w:val="00EA2F74"/>
    <w:rsid w:val="00EC4E0B"/>
    <w:rsid w:val="00ED30E7"/>
    <w:rsid w:val="00ED3DFF"/>
    <w:rsid w:val="00EE13EB"/>
    <w:rsid w:val="00EE6078"/>
    <w:rsid w:val="00EF607E"/>
    <w:rsid w:val="00F02E8A"/>
    <w:rsid w:val="00F07D08"/>
    <w:rsid w:val="00F16120"/>
    <w:rsid w:val="00F25352"/>
    <w:rsid w:val="00F302D2"/>
    <w:rsid w:val="00F42D6B"/>
    <w:rsid w:val="00F43988"/>
    <w:rsid w:val="00F43ADD"/>
    <w:rsid w:val="00F44F22"/>
    <w:rsid w:val="00F54FF4"/>
    <w:rsid w:val="00F660F3"/>
    <w:rsid w:val="00F6671E"/>
    <w:rsid w:val="00F71220"/>
    <w:rsid w:val="00F76F7F"/>
    <w:rsid w:val="00F8059C"/>
    <w:rsid w:val="00F955C7"/>
    <w:rsid w:val="00F96485"/>
    <w:rsid w:val="00FA3FC5"/>
    <w:rsid w:val="00FB157A"/>
    <w:rsid w:val="00FB35AB"/>
    <w:rsid w:val="00FB72C4"/>
    <w:rsid w:val="00FC529C"/>
    <w:rsid w:val="00FD076E"/>
    <w:rsid w:val="00FD0D5E"/>
    <w:rsid w:val="00FD2EC2"/>
    <w:rsid w:val="00FD584E"/>
    <w:rsid w:val="00FD7976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an.Pascual\Desktop\Nueva%20carpeta\2022\POA%202022\ejecucion_por_intervencion_estrategica%20(7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.Pascual\Desktop\Nueva%20carpeta\2022\INDICADORES%20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Producción de Agua 2022</a:t>
            </a:r>
          </a:p>
          <a:p>
            <a:pPr>
              <a:defRPr/>
            </a:pPr>
            <a:r>
              <a:rPr lang="es-DO"/>
              <a:t>Promedio diario anualizado</a:t>
            </a:r>
          </a:p>
          <a:p>
            <a:pPr>
              <a:defRPr/>
            </a:pPr>
            <a:r>
              <a:rPr lang="es-DO"/>
              <a:t>Valores en MGD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Hoja4!$B$6:$B$12</c:f>
              <c:numCache>
                <c:formatCode>mmm\-yy</c:formatCode>
                <c:ptCount val="7"/>
                <c:pt idx="0">
                  <c:v>44531</c:v>
                </c:pt>
                <c:pt idx="1">
                  <c:v>44562</c:v>
                </c:pt>
                <c:pt idx="2">
                  <c:v>44593</c:v>
                </c:pt>
                <c:pt idx="3">
                  <c:v>44621</c:v>
                </c:pt>
                <c:pt idx="4">
                  <c:v>44652</c:v>
                </c:pt>
                <c:pt idx="5">
                  <c:v>44682</c:v>
                </c:pt>
                <c:pt idx="6">
                  <c:v>44713</c:v>
                </c:pt>
              </c:numCache>
            </c:numRef>
          </c:cat>
          <c:val>
            <c:numRef>
              <c:f>Hoja4!$C$6:$C$12</c:f>
              <c:numCache>
                <c:formatCode>_(* #,##0_);_(* \(#,##0\);_(* "-"??_);_(@_)</c:formatCode>
                <c:ptCount val="7"/>
                <c:pt idx="0">
                  <c:v>425.7</c:v>
                </c:pt>
                <c:pt idx="1">
                  <c:v>416.19874193548389</c:v>
                </c:pt>
                <c:pt idx="2">
                  <c:v>418.32421428571433</c:v>
                </c:pt>
                <c:pt idx="3">
                  <c:v>427.09661225806451</c:v>
                </c:pt>
                <c:pt idx="4">
                  <c:v>421.9837</c:v>
                </c:pt>
                <c:pt idx="5">
                  <c:v>423.09583870967742</c:v>
                </c:pt>
                <c:pt idx="6">
                  <c:v>425.9471333333334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F6-4E15-BE8A-447E426AE56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3406016"/>
        <c:axId val="663403104"/>
      </c:lineChart>
      <c:dateAx>
        <c:axId val="6634060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403104"/>
        <c:crosses val="autoZero"/>
        <c:auto val="1"/>
        <c:lblOffset val="100"/>
        <c:baseTimeUnit val="months"/>
      </c:dateAx>
      <c:valAx>
        <c:axId val="66340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40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DO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922957.64120700501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1-4C64-AD8E-E81EB5D97C9E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359446.272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41-4C64-AD8E-E81EB5D97C9E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41-4C64-AD8E-E81EB5D97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685647"/>
        <c:axId val="1"/>
      </c:barChart>
      <c:catAx>
        <c:axId val="346685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346685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55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Katihusca O. Ledesma G.</cp:lastModifiedBy>
  <cp:revision>2</cp:revision>
  <cp:lastPrinted>2021-10-08T19:36:00Z</cp:lastPrinted>
  <dcterms:created xsi:type="dcterms:W3CDTF">2022-12-02T20:29:00Z</dcterms:created>
  <dcterms:modified xsi:type="dcterms:W3CDTF">2022-12-02T20:29:00Z</dcterms:modified>
</cp:coreProperties>
</file>