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B3F4" w14:textId="097D193E" w:rsidR="00893A3C" w:rsidRDefault="00720E21" w:rsidP="004B57B0">
      <w:pPr>
        <w:pStyle w:val="Sinespaciado"/>
        <w:jc w:val="center"/>
        <w:rPr>
          <w:rFonts w:ascii="Cambria" w:hAnsi="Cambria"/>
          <w:sz w:val="72"/>
          <w:szCs w:val="72"/>
        </w:rPr>
      </w:pPr>
      <w:r>
        <w:rPr>
          <w:rFonts w:ascii="Cambria" w:hAnsi="Cambria"/>
          <w:sz w:val="72"/>
          <w:szCs w:val="72"/>
        </w:rPr>
        <w:t xml:space="preserve"> </w:t>
      </w:r>
      <w:r w:rsidR="00BA7D5F">
        <w:rPr>
          <w:rFonts w:ascii="Cambria" w:hAnsi="Cambria"/>
          <w:sz w:val="72"/>
          <w:szCs w:val="72"/>
        </w:rPr>
        <w:t xml:space="preserve"> </w:t>
      </w:r>
      <w:r w:rsidR="009F2564">
        <w:rPr>
          <w:rFonts w:ascii="Cambria" w:hAnsi="Cambria"/>
          <w:noProof/>
          <w:sz w:val="72"/>
          <w:szCs w:val="72"/>
        </w:rPr>
        <w:drawing>
          <wp:inline distT="0" distB="0" distL="0" distR="0" wp14:anchorId="3C56DBBC" wp14:editId="2E17A2E2">
            <wp:extent cx="3875866" cy="2333625"/>
            <wp:effectExtent l="0" t="0" r="0" b="0"/>
            <wp:docPr id="3" name="Imagen 3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, nombre de la empresa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617" cy="234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DFB83" w14:textId="77777777" w:rsidR="004B57B0" w:rsidRPr="00564275" w:rsidRDefault="004B57B0" w:rsidP="004B57B0">
      <w:pPr>
        <w:pStyle w:val="Sinespaciado"/>
        <w:rPr>
          <w:rFonts w:ascii="Cambria" w:hAnsi="Cambria"/>
          <w:sz w:val="72"/>
          <w:szCs w:val="72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049385" wp14:editId="03A0E08B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7685" cy="793115"/>
                <wp:effectExtent l="0" t="0" r="24765" b="1524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7685" cy="79311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90C3009" id="Rectángulo 13" o:spid="_x0000_s1026" style="position:absolute;margin-left:0;margin-top:0;width:641.55pt;height:62.45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" o:allowincell="f" fillcolor="#002060" strokecolor="#4f81bd">
                <w10:wrap anchorx="page" anchory="page"/>
              </v:rect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B1AB69A" wp14:editId="2ADC0FAF">
                <wp:simplePos x="0" y="0"/>
                <wp:positionH relativeFrom="page">
                  <wp:posOffset>492125</wp:posOffset>
                </wp:positionH>
                <wp:positionV relativeFrom="page">
                  <wp:posOffset>-241935</wp:posOffset>
                </wp:positionV>
                <wp:extent cx="90805" cy="10551795"/>
                <wp:effectExtent l="0" t="0" r="23495" b="1270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2014F47" id="Rectángulo 12" o:spid="_x0000_s1026" style="position:absolute;margin-left:38.75pt;margin-top:-19.05pt;width:7.15pt;height:830.85pt;z-index:25166233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" o:allowincell="f" strokecolor="#4f81bd">
                <w10:wrap anchorx="page" anchory="page"/>
              </v:rect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75268F7" wp14:editId="0F91B502">
                <wp:simplePos x="0" y="0"/>
                <wp:positionH relativeFrom="page">
                  <wp:posOffset>7185660</wp:posOffset>
                </wp:positionH>
                <wp:positionV relativeFrom="page">
                  <wp:posOffset>-241935</wp:posOffset>
                </wp:positionV>
                <wp:extent cx="90805" cy="10551795"/>
                <wp:effectExtent l="0" t="0" r="23495" b="1270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DD1A023" id="Rectángulo 11" o:spid="_x0000_s1026" style="position:absolute;margin-left:565.8pt;margin-top:-19.05pt;width:7.15pt;height:830.85pt;z-index:25166131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" o:allowincell="f" strokecolor="#4f81bd">
                <w10:wrap anchorx="page" anchory="page"/>
              </v:rect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3D9C911" wp14:editId="57E8B0C9">
                <wp:simplePos x="0" y="0"/>
                <wp:positionH relativeFrom="page">
                  <wp:posOffset>-184785</wp:posOffset>
                </wp:positionH>
                <wp:positionV relativeFrom="page">
                  <wp:posOffset>9525</wp:posOffset>
                </wp:positionV>
                <wp:extent cx="8147050" cy="789305"/>
                <wp:effectExtent l="0" t="0" r="24765" b="1524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7050" cy="78930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64FAD55" id="Rectángulo 6" o:spid="_x0000_s1026" style="position:absolute;margin-left:-14.55pt;margin-top:.75pt;width:641.5pt;height:62.15pt;z-index:251660288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" o:allowincell="f" fillcolor="#002060" strokecolor="#4f81bd">
                <w10:wrap anchorx="page" anchory="page"/>
              </v:rect>
            </w:pict>
          </mc:Fallback>
        </mc:AlternateContent>
      </w:r>
    </w:p>
    <w:p w14:paraId="64668A5C" w14:textId="7345EF1C" w:rsidR="004B57B0" w:rsidRPr="00BB676A" w:rsidRDefault="004B57B0" w:rsidP="004B57B0">
      <w:pPr>
        <w:pStyle w:val="Sinespaciado"/>
        <w:jc w:val="center"/>
        <w:rPr>
          <w:rFonts w:ascii="Cambria" w:hAnsi="Cambria"/>
          <w:color w:val="002060"/>
          <w:sz w:val="144"/>
          <w:szCs w:val="72"/>
        </w:rPr>
      </w:pPr>
      <w:r w:rsidRPr="00BB676A">
        <w:rPr>
          <w:rFonts w:ascii="Cambria" w:hAnsi="Cambria"/>
          <w:color w:val="002060"/>
          <w:sz w:val="144"/>
          <w:szCs w:val="72"/>
        </w:rPr>
        <w:t>INFORME ESTAD</w:t>
      </w:r>
      <w:r w:rsidR="00DA3F5F" w:rsidRPr="00BB676A">
        <w:rPr>
          <w:rFonts w:ascii="Cambria" w:hAnsi="Cambria"/>
          <w:color w:val="002060"/>
          <w:sz w:val="144"/>
          <w:szCs w:val="72"/>
        </w:rPr>
        <w:t>Í</w:t>
      </w:r>
      <w:r w:rsidRPr="00BB676A">
        <w:rPr>
          <w:rFonts w:ascii="Cambria" w:hAnsi="Cambria"/>
          <w:color w:val="002060"/>
          <w:sz w:val="144"/>
          <w:szCs w:val="72"/>
        </w:rPr>
        <w:t>STICO</w:t>
      </w:r>
    </w:p>
    <w:p w14:paraId="4CD6C6FC" w14:textId="77777777" w:rsidR="00893A3C" w:rsidRDefault="00893A3C" w:rsidP="004B57B0">
      <w:pPr>
        <w:pStyle w:val="Sinespaciado"/>
        <w:jc w:val="center"/>
        <w:rPr>
          <w:rFonts w:ascii="Cambria" w:hAnsi="Cambria"/>
          <w:color w:val="0D5672" w:themeColor="accent1" w:themeShade="80"/>
          <w:sz w:val="144"/>
          <w:szCs w:val="72"/>
        </w:rPr>
      </w:pPr>
    </w:p>
    <w:p w14:paraId="669C8A09" w14:textId="77777777" w:rsidR="00C8011B" w:rsidRPr="00F96485" w:rsidRDefault="00C8011B" w:rsidP="00C8011B">
      <w:pPr>
        <w:pStyle w:val="Sinespaciado"/>
        <w:jc w:val="center"/>
        <w:rPr>
          <w:rFonts w:ascii="Cambria" w:hAnsi="Cambria"/>
          <w:color w:val="FF0000"/>
          <w:sz w:val="48"/>
          <w:szCs w:val="36"/>
        </w:rPr>
      </w:pPr>
      <w:r w:rsidRPr="00F96485">
        <w:rPr>
          <w:rFonts w:ascii="Cambria" w:hAnsi="Cambria"/>
          <w:color w:val="FF0000"/>
          <w:sz w:val="48"/>
          <w:szCs w:val="36"/>
        </w:rPr>
        <w:t xml:space="preserve">CORRESPONDIENTE </w:t>
      </w:r>
    </w:p>
    <w:p w14:paraId="1E6868F8" w14:textId="5E1CF279" w:rsidR="00C8011B" w:rsidRPr="00F96485" w:rsidRDefault="00C8011B" w:rsidP="00C8011B">
      <w:pPr>
        <w:pStyle w:val="Sinespaciado"/>
        <w:jc w:val="center"/>
        <w:rPr>
          <w:rFonts w:ascii="Cambria" w:hAnsi="Cambria"/>
          <w:color w:val="FF0000"/>
          <w:sz w:val="48"/>
          <w:szCs w:val="36"/>
        </w:rPr>
      </w:pPr>
      <w:r w:rsidRPr="00F96485">
        <w:rPr>
          <w:rFonts w:ascii="Cambria" w:hAnsi="Cambria"/>
          <w:color w:val="FF0000"/>
          <w:sz w:val="48"/>
          <w:szCs w:val="36"/>
        </w:rPr>
        <w:t xml:space="preserve">AL TRIMESTRE </w:t>
      </w:r>
      <w:r w:rsidR="003D2F86">
        <w:rPr>
          <w:rFonts w:ascii="Cambria" w:hAnsi="Cambria"/>
          <w:color w:val="FF0000"/>
          <w:sz w:val="48"/>
          <w:szCs w:val="36"/>
        </w:rPr>
        <w:t>ENERO-MARZO</w:t>
      </w:r>
    </w:p>
    <w:p w14:paraId="268FA293" w14:textId="606E90A4" w:rsidR="00C8011B" w:rsidRPr="00F96485" w:rsidRDefault="00893A3C" w:rsidP="00C8011B">
      <w:pPr>
        <w:pStyle w:val="Sinespaciado"/>
        <w:jc w:val="center"/>
        <w:rPr>
          <w:rFonts w:ascii="Cambria" w:hAnsi="Cambria"/>
          <w:color w:val="FF0000"/>
          <w:sz w:val="48"/>
          <w:szCs w:val="36"/>
        </w:rPr>
      </w:pPr>
      <w:r w:rsidRPr="00F96485">
        <w:rPr>
          <w:rFonts w:ascii="Cambria" w:hAnsi="Cambria"/>
          <w:color w:val="FF0000"/>
          <w:sz w:val="48"/>
          <w:szCs w:val="36"/>
        </w:rPr>
        <w:t>AÑO</w:t>
      </w:r>
      <w:r w:rsidR="00C8011B" w:rsidRPr="00F96485">
        <w:rPr>
          <w:rFonts w:ascii="Cambria" w:hAnsi="Cambria"/>
          <w:color w:val="FF0000"/>
          <w:sz w:val="48"/>
          <w:szCs w:val="36"/>
        </w:rPr>
        <w:t xml:space="preserve"> </w:t>
      </w:r>
      <w:r w:rsidR="00F96485" w:rsidRPr="00F96485">
        <w:rPr>
          <w:rFonts w:ascii="Cambria" w:hAnsi="Cambria"/>
          <w:color w:val="FF0000"/>
          <w:sz w:val="48"/>
          <w:szCs w:val="36"/>
        </w:rPr>
        <w:t>202</w:t>
      </w:r>
      <w:r w:rsidR="003D2F86">
        <w:rPr>
          <w:rFonts w:ascii="Cambria" w:hAnsi="Cambria"/>
          <w:color w:val="FF0000"/>
          <w:sz w:val="48"/>
          <w:szCs w:val="36"/>
        </w:rPr>
        <w:t>3</w:t>
      </w:r>
    </w:p>
    <w:p w14:paraId="1BBEFF6B" w14:textId="2F074AA2" w:rsidR="00893A3C" w:rsidRPr="002D002F" w:rsidRDefault="00C8011B" w:rsidP="00893A3C">
      <w:pPr>
        <w:spacing w:after="160" w:line="259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144"/>
          <w:szCs w:val="72"/>
        </w:rPr>
        <w:br w:type="page"/>
      </w:r>
      <w:bookmarkStart w:id="0" w:name="_Toc525767672"/>
      <w:bookmarkStart w:id="1" w:name="_Toc525767662"/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s-ES"/>
        </w:rPr>
        <w:id w:val="3011187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068EF22" w14:textId="77777777" w:rsidR="00092CC5" w:rsidRPr="00BB676A" w:rsidRDefault="00092CC5" w:rsidP="00092CC5">
          <w:pPr>
            <w:pStyle w:val="TtuloTDC"/>
            <w:jc w:val="center"/>
            <w:rPr>
              <w:b/>
              <w:color w:val="002060"/>
              <w:sz w:val="56"/>
              <w:lang w:val="es-ES"/>
            </w:rPr>
          </w:pPr>
          <w:r w:rsidRPr="00BB676A">
            <w:rPr>
              <w:b/>
              <w:color w:val="002060"/>
              <w:sz w:val="56"/>
              <w:lang w:val="es-ES"/>
            </w:rPr>
            <w:t>Contenido</w:t>
          </w:r>
        </w:p>
        <w:p w14:paraId="779A9DFA" w14:textId="4C0570E0" w:rsidR="00B76099" w:rsidRDefault="00547122">
          <w:pPr>
            <w:pStyle w:val="TD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2392044" w:history="1">
            <w:r w:rsidR="00B76099" w:rsidRPr="00790AAB">
              <w:rPr>
                <w:rStyle w:val="Hipervnculo"/>
                <w:rFonts w:ascii="Arial" w:hAnsi="Arial" w:cs="Arial"/>
                <w:bCs/>
                <w:noProof/>
                <w:kern w:val="28"/>
                <w:lang w:val="es-ES"/>
              </w:rPr>
              <w:t>Introducción</w:t>
            </w:r>
            <w:r w:rsidR="00B76099">
              <w:rPr>
                <w:noProof/>
                <w:webHidden/>
              </w:rPr>
              <w:tab/>
            </w:r>
            <w:r w:rsidR="00B76099">
              <w:rPr>
                <w:noProof/>
                <w:webHidden/>
              </w:rPr>
              <w:fldChar w:fldCharType="begin"/>
            </w:r>
            <w:r w:rsidR="00B76099">
              <w:rPr>
                <w:noProof/>
                <w:webHidden/>
              </w:rPr>
              <w:instrText xml:space="preserve"> PAGEREF _Toc132392044 \h </w:instrText>
            </w:r>
            <w:r w:rsidR="00B76099">
              <w:rPr>
                <w:noProof/>
                <w:webHidden/>
              </w:rPr>
            </w:r>
            <w:r w:rsidR="00B76099">
              <w:rPr>
                <w:noProof/>
                <w:webHidden/>
              </w:rPr>
              <w:fldChar w:fldCharType="separate"/>
            </w:r>
            <w:r w:rsidR="00B76099">
              <w:rPr>
                <w:noProof/>
                <w:webHidden/>
              </w:rPr>
              <w:t>3</w:t>
            </w:r>
            <w:r w:rsidR="00B76099">
              <w:rPr>
                <w:noProof/>
                <w:webHidden/>
              </w:rPr>
              <w:fldChar w:fldCharType="end"/>
            </w:r>
          </w:hyperlink>
        </w:p>
        <w:p w14:paraId="01AB770A" w14:textId="26FD3CCA" w:rsidR="00B76099" w:rsidRDefault="00000000">
          <w:pPr>
            <w:pStyle w:val="TD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132392045" w:history="1">
            <w:r w:rsidR="00B76099" w:rsidRPr="00790AAB">
              <w:rPr>
                <w:rStyle w:val="Hipervnculo"/>
                <w:rFonts w:ascii="Arial" w:hAnsi="Arial" w:cs="Arial"/>
                <w:bCs/>
                <w:noProof/>
                <w:kern w:val="28"/>
                <w:lang w:val="es-ES"/>
              </w:rPr>
              <w:t>Filosofía Institucional</w:t>
            </w:r>
            <w:r w:rsidR="00B76099">
              <w:rPr>
                <w:noProof/>
                <w:webHidden/>
              </w:rPr>
              <w:tab/>
            </w:r>
            <w:r w:rsidR="00B76099">
              <w:rPr>
                <w:noProof/>
                <w:webHidden/>
              </w:rPr>
              <w:fldChar w:fldCharType="begin"/>
            </w:r>
            <w:r w:rsidR="00B76099">
              <w:rPr>
                <w:noProof/>
                <w:webHidden/>
              </w:rPr>
              <w:instrText xml:space="preserve"> PAGEREF _Toc132392045 \h </w:instrText>
            </w:r>
            <w:r w:rsidR="00B76099">
              <w:rPr>
                <w:noProof/>
                <w:webHidden/>
              </w:rPr>
            </w:r>
            <w:r w:rsidR="00B76099">
              <w:rPr>
                <w:noProof/>
                <w:webHidden/>
              </w:rPr>
              <w:fldChar w:fldCharType="separate"/>
            </w:r>
            <w:r w:rsidR="00B76099">
              <w:rPr>
                <w:noProof/>
                <w:webHidden/>
              </w:rPr>
              <w:t>4</w:t>
            </w:r>
            <w:r w:rsidR="00B76099">
              <w:rPr>
                <w:noProof/>
                <w:webHidden/>
              </w:rPr>
              <w:fldChar w:fldCharType="end"/>
            </w:r>
          </w:hyperlink>
        </w:p>
        <w:p w14:paraId="2A025E60" w14:textId="36DD8E3D" w:rsidR="00B76099" w:rsidRDefault="00000000">
          <w:pPr>
            <w:pStyle w:val="TDC1"/>
            <w:tabs>
              <w:tab w:val="left" w:pos="44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132392046" w:history="1">
            <w:r w:rsidR="00B76099" w:rsidRPr="00790AAB">
              <w:rPr>
                <w:rStyle w:val="Hipervnculo"/>
                <w:rFonts w:ascii="Arial" w:hAnsi="Arial" w:cs="Arial"/>
                <w:b/>
                <w:noProof/>
                <w:lang w:val="es-ES"/>
              </w:rPr>
              <w:t>1.</w:t>
            </w:r>
            <w:r w:rsidR="00B760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B76099" w:rsidRPr="00790AAB">
              <w:rPr>
                <w:rStyle w:val="Hipervnculo"/>
                <w:rFonts w:ascii="Arial" w:hAnsi="Arial" w:cs="Arial"/>
                <w:b/>
                <w:noProof/>
                <w:lang w:val="es-ES"/>
              </w:rPr>
              <w:t>Gestión Operativa</w:t>
            </w:r>
            <w:r w:rsidR="00B76099">
              <w:rPr>
                <w:noProof/>
                <w:webHidden/>
              </w:rPr>
              <w:tab/>
            </w:r>
            <w:r w:rsidR="00B76099">
              <w:rPr>
                <w:noProof/>
                <w:webHidden/>
              </w:rPr>
              <w:fldChar w:fldCharType="begin"/>
            </w:r>
            <w:r w:rsidR="00B76099">
              <w:rPr>
                <w:noProof/>
                <w:webHidden/>
              </w:rPr>
              <w:instrText xml:space="preserve"> PAGEREF _Toc132392046 \h </w:instrText>
            </w:r>
            <w:r w:rsidR="00B76099">
              <w:rPr>
                <w:noProof/>
                <w:webHidden/>
              </w:rPr>
            </w:r>
            <w:r w:rsidR="00B76099">
              <w:rPr>
                <w:noProof/>
                <w:webHidden/>
              </w:rPr>
              <w:fldChar w:fldCharType="separate"/>
            </w:r>
            <w:r w:rsidR="00B76099">
              <w:rPr>
                <w:noProof/>
                <w:webHidden/>
              </w:rPr>
              <w:t>5</w:t>
            </w:r>
            <w:r w:rsidR="00B76099">
              <w:rPr>
                <w:noProof/>
                <w:webHidden/>
              </w:rPr>
              <w:fldChar w:fldCharType="end"/>
            </w:r>
          </w:hyperlink>
        </w:p>
        <w:p w14:paraId="37EB5501" w14:textId="3973F306" w:rsidR="00B76099" w:rsidRDefault="00000000">
          <w:pPr>
            <w:pStyle w:val="TDC1"/>
            <w:tabs>
              <w:tab w:val="left" w:pos="44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132392047" w:history="1">
            <w:r w:rsidR="00B76099" w:rsidRPr="00790AAB">
              <w:rPr>
                <w:rStyle w:val="Hipervnculo"/>
                <w:rFonts w:ascii="Arial" w:hAnsi="Arial" w:cs="Arial"/>
                <w:noProof/>
                <w:lang w:val="es-ES"/>
              </w:rPr>
              <w:t>2.</w:t>
            </w:r>
            <w:r w:rsidR="00B760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B76099" w:rsidRPr="00790AAB">
              <w:rPr>
                <w:rStyle w:val="Hipervnculo"/>
                <w:rFonts w:ascii="Arial" w:hAnsi="Arial" w:cs="Arial"/>
                <w:noProof/>
                <w:lang w:val="es-ES"/>
              </w:rPr>
              <w:t>Gestión Comercial</w:t>
            </w:r>
            <w:r w:rsidR="00B76099">
              <w:rPr>
                <w:noProof/>
                <w:webHidden/>
              </w:rPr>
              <w:tab/>
            </w:r>
            <w:r w:rsidR="00B76099">
              <w:rPr>
                <w:noProof/>
                <w:webHidden/>
              </w:rPr>
              <w:fldChar w:fldCharType="begin"/>
            </w:r>
            <w:r w:rsidR="00B76099">
              <w:rPr>
                <w:noProof/>
                <w:webHidden/>
              </w:rPr>
              <w:instrText xml:space="preserve"> PAGEREF _Toc132392047 \h </w:instrText>
            </w:r>
            <w:r w:rsidR="00B76099">
              <w:rPr>
                <w:noProof/>
                <w:webHidden/>
              </w:rPr>
            </w:r>
            <w:r w:rsidR="00B76099">
              <w:rPr>
                <w:noProof/>
                <w:webHidden/>
              </w:rPr>
              <w:fldChar w:fldCharType="separate"/>
            </w:r>
            <w:r w:rsidR="00B76099">
              <w:rPr>
                <w:noProof/>
                <w:webHidden/>
              </w:rPr>
              <w:t>6</w:t>
            </w:r>
            <w:r w:rsidR="00B76099">
              <w:rPr>
                <w:noProof/>
                <w:webHidden/>
              </w:rPr>
              <w:fldChar w:fldCharType="end"/>
            </w:r>
          </w:hyperlink>
        </w:p>
        <w:p w14:paraId="5A28E6D2" w14:textId="50D6DDF6" w:rsidR="00B76099" w:rsidRDefault="00000000">
          <w:pPr>
            <w:pStyle w:val="TDC1"/>
            <w:tabs>
              <w:tab w:val="left" w:pos="44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132392048" w:history="1">
            <w:r w:rsidR="00B76099" w:rsidRPr="00790AAB">
              <w:rPr>
                <w:rStyle w:val="Hipervnculo"/>
                <w:rFonts w:ascii="Arial" w:hAnsi="Arial" w:cs="Arial"/>
                <w:noProof/>
                <w:lang w:val="es-ES"/>
              </w:rPr>
              <w:t>3.</w:t>
            </w:r>
            <w:r w:rsidR="00B760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B76099" w:rsidRPr="00790AAB">
              <w:rPr>
                <w:rStyle w:val="Hipervnculo"/>
                <w:rFonts w:ascii="Arial" w:hAnsi="Arial" w:cs="Arial"/>
                <w:noProof/>
                <w:lang w:val="es-ES"/>
              </w:rPr>
              <w:t>Informaciones de Interés Ambiental</w:t>
            </w:r>
            <w:r w:rsidR="00B76099">
              <w:rPr>
                <w:noProof/>
                <w:webHidden/>
              </w:rPr>
              <w:tab/>
            </w:r>
            <w:r w:rsidR="00B76099">
              <w:rPr>
                <w:noProof/>
                <w:webHidden/>
              </w:rPr>
              <w:fldChar w:fldCharType="begin"/>
            </w:r>
            <w:r w:rsidR="00B76099">
              <w:rPr>
                <w:noProof/>
                <w:webHidden/>
              </w:rPr>
              <w:instrText xml:space="preserve"> PAGEREF _Toc132392048 \h </w:instrText>
            </w:r>
            <w:r w:rsidR="00B76099">
              <w:rPr>
                <w:noProof/>
                <w:webHidden/>
              </w:rPr>
            </w:r>
            <w:r w:rsidR="00B76099">
              <w:rPr>
                <w:noProof/>
                <w:webHidden/>
              </w:rPr>
              <w:fldChar w:fldCharType="separate"/>
            </w:r>
            <w:r w:rsidR="00B76099">
              <w:rPr>
                <w:noProof/>
                <w:webHidden/>
              </w:rPr>
              <w:t>7</w:t>
            </w:r>
            <w:r w:rsidR="00B76099">
              <w:rPr>
                <w:noProof/>
                <w:webHidden/>
              </w:rPr>
              <w:fldChar w:fldCharType="end"/>
            </w:r>
          </w:hyperlink>
        </w:p>
        <w:p w14:paraId="6E2BEFDC" w14:textId="416AA44C" w:rsidR="00B76099" w:rsidRDefault="00000000">
          <w:pPr>
            <w:pStyle w:val="TDC1"/>
            <w:tabs>
              <w:tab w:val="left" w:pos="66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132392049" w:history="1">
            <w:r w:rsidR="00B76099" w:rsidRPr="00790AAB">
              <w:rPr>
                <w:rStyle w:val="Hipervnculo"/>
                <w:rFonts w:ascii="Arial" w:hAnsi="Arial" w:cs="Arial"/>
                <w:noProof/>
                <w:lang w:val="es-ES"/>
              </w:rPr>
              <w:t>3.1</w:t>
            </w:r>
            <w:r w:rsidR="00B760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B76099" w:rsidRPr="00790AAB">
              <w:rPr>
                <w:rStyle w:val="Hipervnculo"/>
                <w:rFonts w:ascii="Arial" w:hAnsi="Arial" w:cs="Arial"/>
                <w:noProof/>
                <w:lang w:val="es-ES"/>
              </w:rPr>
              <w:t>Población beneficiada con el agua suministrada</w:t>
            </w:r>
            <w:r w:rsidR="00B76099">
              <w:rPr>
                <w:noProof/>
                <w:webHidden/>
              </w:rPr>
              <w:tab/>
            </w:r>
            <w:r w:rsidR="00B76099">
              <w:rPr>
                <w:noProof/>
                <w:webHidden/>
              </w:rPr>
              <w:fldChar w:fldCharType="begin"/>
            </w:r>
            <w:r w:rsidR="00B76099">
              <w:rPr>
                <w:noProof/>
                <w:webHidden/>
              </w:rPr>
              <w:instrText xml:space="preserve"> PAGEREF _Toc132392049 \h </w:instrText>
            </w:r>
            <w:r w:rsidR="00B76099">
              <w:rPr>
                <w:noProof/>
                <w:webHidden/>
              </w:rPr>
            </w:r>
            <w:r w:rsidR="00B76099">
              <w:rPr>
                <w:noProof/>
                <w:webHidden/>
              </w:rPr>
              <w:fldChar w:fldCharType="separate"/>
            </w:r>
            <w:r w:rsidR="00B76099">
              <w:rPr>
                <w:noProof/>
                <w:webHidden/>
              </w:rPr>
              <w:t>7</w:t>
            </w:r>
            <w:r w:rsidR="00B76099">
              <w:rPr>
                <w:noProof/>
                <w:webHidden/>
              </w:rPr>
              <w:fldChar w:fldCharType="end"/>
            </w:r>
          </w:hyperlink>
        </w:p>
        <w:p w14:paraId="269DC881" w14:textId="5FEB9230" w:rsidR="00B76099" w:rsidRDefault="00000000">
          <w:pPr>
            <w:pStyle w:val="TDC1"/>
            <w:tabs>
              <w:tab w:val="left" w:pos="66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132392050" w:history="1">
            <w:r w:rsidR="00B76099" w:rsidRPr="00790AAB">
              <w:rPr>
                <w:rStyle w:val="Hipervnculo"/>
                <w:rFonts w:ascii="Arial" w:hAnsi="Arial" w:cs="Arial"/>
                <w:noProof/>
                <w:lang w:val="es-ES"/>
              </w:rPr>
              <w:t>3.2</w:t>
            </w:r>
            <w:r w:rsidR="00B760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B76099" w:rsidRPr="00790AAB">
              <w:rPr>
                <w:rStyle w:val="Hipervnculo"/>
                <w:rFonts w:ascii="Arial" w:hAnsi="Arial" w:cs="Arial"/>
                <w:noProof/>
                <w:lang w:val="es-ES"/>
              </w:rPr>
              <w:t>Tipos de Fuentes para los Sistemas de Producción más Importantes y Cuencas Hidrográficas a las que pertenecen:</w:t>
            </w:r>
            <w:r w:rsidR="00B76099">
              <w:rPr>
                <w:noProof/>
                <w:webHidden/>
              </w:rPr>
              <w:tab/>
            </w:r>
            <w:r w:rsidR="00B76099">
              <w:rPr>
                <w:noProof/>
                <w:webHidden/>
              </w:rPr>
              <w:fldChar w:fldCharType="begin"/>
            </w:r>
            <w:r w:rsidR="00B76099">
              <w:rPr>
                <w:noProof/>
                <w:webHidden/>
              </w:rPr>
              <w:instrText xml:space="preserve"> PAGEREF _Toc132392050 \h </w:instrText>
            </w:r>
            <w:r w:rsidR="00B76099">
              <w:rPr>
                <w:noProof/>
                <w:webHidden/>
              </w:rPr>
            </w:r>
            <w:r w:rsidR="00B76099">
              <w:rPr>
                <w:noProof/>
                <w:webHidden/>
              </w:rPr>
              <w:fldChar w:fldCharType="separate"/>
            </w:r>
            <w:r w:rsidR="00B76099">
              <w:rPr>
                <w:noProof/>
                <w:webHidden/>
              </w:rPr>
              <w:t>8</w:t>
            </w:r>
            <w:r w:rsidR="00B76099">
              <w:rPr>
                <w:noProof/>
                <w:webHidden/>
              </w:rPr>
              <w:fldChar w:fldCharType="end"/>
            </w:r>
          </w:hyperlink>
        </w:p>
        <w:p w14:paraId="0E21C0D4" w14:textId="3432EAF1" w:rsidR="00B76099" w:rsidRDefault="00000000">
          <w:pPr>
            <w:pStyle w:val="TDC1"/>
            <w:tabs>
              <w:tab w:val="left" w:pos="66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132392051" w:history="1">
            <w:r w:rsidR="00B76099" w:rsidRPr="00790AAB">
              <w:rPr>
                <w:rStyle w:val="Hipervnculo"/>
                <w:rFonts w:ascii="Arial" w:hAnsi="Arial" w:cs="Arial"/>
                <w:noProof/>
                <w:lang w:val="es-ES"/>
              </w:rPr>
              <w:t>3.3</w:t>
            </w:r>
            <w:r w:rsidR="00B760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B76099" w:rsidRPr="00790AAB">
              <w:rPr>
                <w:rStyle w:val="Hipervnculo"/>
                <w:rFonts w:ascii="Arial" w:hAnsi="Arial" w:cs="Arial"/>
                <w:noProof/>
                <w:lang w:val="es-ES"/>
              </w:rPr>
              <w:t>Producción de Aguas Residuales Domésticas:</w:t>
            </w:r>
            <w:r w:rsidR="00B76099">
              <w:rPr>
                <w:noProof/>
                <w:webHidden/>
              </w:rPr>
              <w:tab/>
            </w:r>
            <w:r w:rsidR="00B76099">
              <w:rPr>
                <w:noProof/>
                <w:webHidden/>
              </w:rPr>
              <w:fldChar w:fldCharType="begin"/>
            </w:r>
            <w:r w:rsidR="00B76099">
              <w:rPr>
                <w:noProof/>
                <w:webHidden/>
              </w:rPr>
              <w:instrText xml:space="preserve"> PAGEREF _Toc132392051 \h </w:instrText>
            </w:r>
            <w:r w:rsidR="00B76099">
              <w:rPr>
                <w:noProof/>
                <w:webHidden/>
              </w:rPr>
            </w:r>
            <w:r w:rsidR="00B76099">
              <w:rPr>
                <w:noProof/>
                <w:webHidden/>
              </w:rPr>
              <w:fldChar w:fldCharType="separate"/>
            </w:r>
            <w:r w:rsidR="00B76099">
              <w:rPr>
                <w:noProof/>
                <w:webHidden/>
              </w:rPr>
              <w:t>8</w:t>
            </w:r>
            <w:r w:rsidR="00B76099">
              <w:rPr>
                <w:noProof/>
                <w:webHidden/>
              </w:rPr>
              <w:fldChar w:fldCharType="end"/>
            </w:r>
          </w:hyperlink>
        </w:p>
        <w:p w14:paraId="3FEF2ED3" w14:textId="07B387B7" w:rsidR="00B76099" w:rsidRDefault="00000000">
          <w:pPr>
            <w:pStyle w:val="TDC1"/>
            <w:tabs>
              <w:tab w:val="left" w:pos="66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132392052" w:history="1">
            <w:r w:rsidR="00B76099" w:rsidRPr="00790AAB">
              <w:rPr>
                <w:rStyle w:val="Hipervnculo"/>
                <w:rFonts w:ascii="Arial" w:hAnsi="Arial" w:cs="Arial"/>
                <w:noProof/>
                <w:lang w:val="es-ES"/>
              </w:rPr>
              <w:t>3.4</w:t>
            </w:r>
            <w:r w:rsidR="00B760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B76099" w:rsidRPr="00790AAB">
              <w:rPr>
                <w:rStyle w:val="Hipervnculo"/>
                <w:rFonts w:ascii="Arial" w:hAnsi="Arial" w:cs="Arial"/>
                <w:noProof/>
                <w:lang w:val="es-ES"/>
              </w:rPr>
              <w:t>Aguas Residuales Domésticas Recolectadas en Sistemas de Alcantarillado Sanitario:</w:t>
            </w:r>
            <w:r w:rsidR="00B76099">
              <w:rPr>
                <w:noProof/>
                <w:webHidden/>
              </w:rPr>
              <w:tab/>
            </w:r>
            <w:r w:rsidR="00B76099">
              <w:rPr>
                <w:noProof/>
                <w:webHidden/>
              </w:rPr>
              <w:fldChar w:fldCharType="begin"/>
            </w:r>
            <w:r w:rsidR="00B76099">
              <w:rPr>
                <w:noProof/>
                <w:webHidden/>
              </w:rPr>
              <w:instrText xml:space="preserve"> PAGEREF _Toc132392052 \h </w:instrText>
            </w:r>
            <w:r w:rsidR="00B76099">
              <w:rPr>
                <w:noProof/>
                <w:webHidden/>
              </w:rPr>
            </w:r>
            <w:r w:rsidR="00B76099">
              <w:rPr>
                <w:noProof/>
                <w:webHidden/>
              </w:rPr>
              <w:fldChar w:fldCharType="separate"/>
            </w:r>
            <w:r w:rsidR="00B76099">
              <w:rPr>
                <w:noProof/>
                <w:webHidden/>
              </w:rPr>
              <w:t>9</w:t>
            </w:r>
            <w:r w:rsidR="00B76099">
              <w:rPr>
                <w:noProof/>
                <w:webHidden/>
              </w:rPr>
              <w:fldChar w:fldCharType="end"/>
            </w:r>
          </w:hyperlink>
        </w:p>
        <w:p w14:paraId="55E43C21" w14:textId="6C8A4FD3" w:rsidR="00B76099" w:rsidRDefault="00000000">
          <w:pPr>
            <w:pStyle w:val="TDC1"/>
            <w:tabs>
              <w:tab w:val="left" w:pos="44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s-DO"/>
            </w:rPr>
          </w:pPr>
          <w:hyperlink w:anchor="_Toc132392053" w:history="1">
            <w:r w:rsidR="00B76099" w:rsidRPr="00790AAB">
              <w:rPr>
                <w:rStyle w:val="Hipervnculo"/>
                <w:rFonts w:ascii="Arial" w:hAnsi="Arial" w:cs="Arial"/>
                <w:noProof/>
                <w:lang w:val="es-ES"/>
              </w:rPr>
              <w:t>3</w:t>
            </w:r>
            <w:r w:rsidR="00B7609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s-DO"/>
              </w:rPr>
              <w:tab/>
            </w:r>
            <w:r w:rsidR="00B76099" w:rsidRPr="00790AAB">
              <w:rPr>
                <w:rStyle w:val="Hipervnculo"/>
                <w:rFonts w:ascii="Arial" w:hAnsi="Arial" w:cs="Arial"/>
                <w:noProof/>
                <w:lang w:val="es-ES"/>
              </w:rPr>
              <w:t>Aguas Residuales Domésticas que reciben tratamiento</w:t>
            </w:r>
            <w:r w:rsidR="00B76099">
              <w:rPr>
                <w:noProof/>
                <w:webHidden/>
              </w:rPr>
              <w:tab/>
            </w:r>
            <w:r w:rsidR="00B76099">
              <w:rPr>
                <w:noProof/>
                <w:webHidden/>
              </w:rPr>
              <w:fldChar w:fldCharType="begin"/>
            </w:r>
            <w:r w:rsidR="00B76099">
              <w:rPr>
                <w:noProof/>
                <w:webHidden/>
              </w:rPr>
              <w:instrText xml:space="preserve"> PAGEREF _Toc132392053 \h </w:instrText>
            </w:r>
            <w:r w:rsidR="00B76099">
              <w:rPr>
                <w:noProof/>
                <w:webHidden/>
              </w:rPr>
            </w:r>
            <w:r w:rsidR="00B76099">
              <w:rPr>
                <w:noProof/>
                <w:webHidden/>
              </w:rPr>
              <w:fldChar w:fldCharType="separate"/>
            </w:r>
            <w:r w:rsidR="00B76099">
              <w:rPr>
                <w:noProof/>
                <w:webHidden/>
              </w:rPr>
              <w:t>10</w:t>
            </w:r>
            <w:r w:rsidR="00B76099">
              <w:rPr>
                <w:noProof/>
                <w:webHidden/>
              </w:rPr>
              <w:fldChar w:fldCharType="end"/>
            </w:r>
          </w:hyperlink>
        </w:p>
        <w:p w14:paraId="2A77B051" w14:textId="2FE391E9" w:rsidR="00547122" w:rsidRDefault="00547122">
          <w:r>
            <w:rPr>
              <w:b/>
              <w:bCs/>
              <w:lang w:val="es-ES"/>
            </w:rPr>
            <w:fldChar w:fldCharType="end"/>
          </w:r>
        </w:p>
      </w:sdtContent>
    </w:sdt>
    <w:p w14:paraId="4CB3E52C" w14:textId="77777777" w:rsidR="00C8011B" w:rsidRDefault="00C8011B" w:rsidP="009E30B6">
      <w:pPr>
        <w:pStyle w:val="Ttulo"/>
        <w:outlineLvl w:val="9"/>
        <w:rPr>
          <w:rFonts w:ascii="Arial" w:hAnsi="Arial" w:cs="Arial"/>
          <w:sz w:val="52"/>
          <w:lang w:val="es-ES"/>
        </w:rPr>
      </w:pPr>
    </w:p>
    <w:p w14:paraId="2C6BA958" w14:textId="77777777" w:rsidR="00C8011B" w:rsidRDefault="00C8011B">
      <w:pPr>
        <w:spacing w:after="160" w:line="259" w:lineRule="auto"/>
        <w:rPr>
          <w:rFonts w:ascii="Arial" w:hAnsi="Arial" w:cs="Arial"/>
          <w:b/>
          <w:bCs/>
          <w:kern w:val="28"/>
          <w:sz w:val="52"/>
          <w:szCs w:val="32"/>
          <w:lang w:val="es-ES"/>
        </w:rPr>
      </w:pPr>
      <w:r>
        <w:rPr>
          <w:rFonts w:ascii="Arial" w:hAnsi="Arial" w:cs="Arial"/>
          <w:sz w:val="52"/>
          <w:lang w:val="es-ES"/>
        </w:rPr>
        <w:br w:type="page"/>
      </w:r>
    </w:p>
    <w:p w14:paraId="394C5F13" w14:textId="36B00AE5" w:rsidR="008F7D03" w:rsidRPr="008F7D03" w:rsidRDefault="008F7D03" w:rsidP="008F7D03">
      <w:pPr>
        <w:spacing w:before="240" w:after="60"/>
        <w:jc w:val="center"/>
        <w:outlineLvl w:val="0"/>
        <w:rPr>
          <w:rFonts w:ascii="Arial" w:hAnsi="Arial" w:cs="Arial"/>
          <w:b/>
          <w:bCs/>
          <w:kern w:val="28"/>
          <w:sz w:val="52"/>
          <w:szCs w:val="32"/>
          <w:lang w:val="es-ES"/>
        </w:rPr>
      </w:pPr>
      <w:bookmarkStart w:id="2" w:name="_Toc3191408"/>
      <w:bookmarkStart w:id="3" w:name="_Toc132392044"/>
      <w:bookmarkEnd w:id="0"/>
      <w:bookmarkEnd w:id="1"/>
      <w:r w:rsidRPr="00092CC5">
        <w:rPr>
          <w:rFonts w:ascii="Arial" w:hAnsi="Arial" w:cs="Arial"/>
          <w:bCs/>
          <w:kern w:val="28"/>
          <w:sz w:val="52"/>
          <w:szCs w:val="32"/>
          <w:lang w:val="es-ES"/>
        </w:rPr>
        <w:lastRenderedPageBreak/>
        <w:t>Introducción</w:t>
      </w:r>
      <w:bookmarkEnd w:id="2"/>
      <w:bookmarkEnd w:id="3"/>
    </w:p>
    <w:p w14:paraId="41E82808" w14:textId="77777777" w:rsidR="008F7D03" w:rsidRPr="008F7D03" w:rsidRDefault="008F7D03" w:rsidP="008F7D03">
      <w:pPr>
        <w:jc w:val="center"/>
        <w:rPr>
          <w:rFonts w:ascii="Arial" w:hAnsi="Arial" w:cs="Arial"/>
          <w:sz w:val="40"/>
          <w:szCs w:val="28"/>
          <w:lang w:val="es-ES"/>
        </w:rPr>
      </w:pPr>
    </w:p>
    <w:p w14:paraId="0254835E" w14:textId="77777777" w:rsidR="008F7D03" w:rsidRPr="008F7D03" w:rsidRDefault="008F7D03" w:rsidP="008F7D03">
      <w:pPr>
        <w:jc w:val="center"/>
        <w:rPr>
          <w:rFonts w:ascii="Arial" w:hAnsi="Arial" w:cs="Arial"/>
          <w:sz w:val="40"/>
          <w:szCs w:val="28"/>
          <w:lang w:val="es-ES"/>
        </w:rPr>
      </w:pPr>
    </w:p>
    <w:p w14:paraId="7F40530F" w14:textId="77777777" w:rsidR="008F7D03" w:rsidRPr="008F7D03" w:rsidRDefault="008F7D03" w:rsidP="008F7D03">
      <w:pPr>
        <w:jc w:val="center"/>
        <w:rPr>
          <w:lang w:val="es-ES"/>
        </w:rPr>
      </w:pPr>
    </w:p>
    <w:p w14:paraId="61BF6335" w14:textId="77777777" w:rsidR="008F7D03" w:rsidRPr="008F7D03" w:rsidRDefault="008F7D03" w:rsidP="008F7D03">
      <w:pPr>
        <w:jc w:val="center"/>
        <w:rPr>
          <w:lang w:val="es-ES"/>
        </w:rPr>
      </w:pPr>
    </w:p>
    <w:p w14:paraId="064DC34C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  <w:r w:rsidRPr="008F7D03">
        <w:rPr>
          <w:rFonts w:ascii="Arial" w:hAnsi="Arial" w:cs="Arial"/>
          <w:sz w:val="28"/>
          <w:lang w:val="es-ES"/>
        </w:rPr>
        <w:t>La Corporación del Acueducto y Alcantarillado de Santo Domingo como parte del proceso de seguimiento a las ejecutorias y la producción institucional, genera informes estadísticos relacionados con los servicios básicos y el nivel de cobertura logrado en el transcurso del año en ejecución.</w:t>
      </w:r>
    </w:p>
    <w:p w14:paraId="7049E252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5D7C47F7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  <w:r w:rsidRPr="008F7D03">
        <w:rPr>
          <w:rFonts w:ascii="Arial" w:hAnsi="Arial" w:cs="Arial"/>
          <w:sz w:val="28"/>
          <w:lang w:val="es-ES"/>
        </w:rPr>
        <w:t>El propósito de su emisión es medir el avance del desempeño institucional en los principales indicadores, además de valorar las principales variables que ejercen influencia en el logro de los resultados.</w:t>
      </w:r>
    </w:p>
    <w:p w14:paraId="03E1C964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07F7C212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46DCDD9E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222ECF44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78D22783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3142B531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672DE227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6649EBB3" w14:textId="77777777" w:rsid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3CE423B2" w14:textId="77777777" w:rsid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173A2C33" w14:textId="77777777" w:rsid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2DBE4D69" w14:textId="77777777" w:rsid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78AC876A" w14:textId="77777777" w:rsidR="008F7D03" w:rsidRPr="008F7D03" w:rsidRDefault="008F7D03" w:rsidP="008F7D03">
      <w:pPr>
        <w:spacing w:before="40" w:after="160" w:line="288" w:lineRule="auto"/>
        <w:jc w:val="both"/>
        <w:rPr>
          <w:rFonts w:ascii="Arial" w:hAnsi="Arial" w:cs="Arial"/>
          <w:sz w:val="28"/>
          <w:lang w:val="es-ES"/>
        </w:rPr>
      </w:pPr>
    </w:p>
    <w:p w14:paraId="0DD3D849" w14:textId="77777777" w:rsidR="008F7D03" w:rsidRDefault="008F7D03" w:rsidP="008F7D03">
      <w:pPr>
        <w:rPr>
          <w:lang w:val="es-ES"/>
        </w:rPr>
      </w:pPr>
    </w:p>
    <w:p w14:paraId="131D15DB" w14:textId="77777777" w:rsidR="009B3592" w:rsidRDefault="009B3592" w:rsidP="008F7D03">
      <w:pPr>
        <w:rPr>
          <w:lang w:val="es-ES"/>
        </w:rPr>
      </w:pPr>
    </w:p>
    <w:p w14:paraId="5DDC21E9" w14:textId="77777777" w:rsidR="009B3592" w:rsidRPr="008F7D03" w:rsidRDefault="009B3592" w:rsidP="008F7D03">
      <w:pPr>
        <w:rPr>
          <w:lang w:val="es-ES"/>
        </w:rPr>
      </w:pPr>
    </w:p>
    <w:p w14:paraId="6C594EF4" w14:textId="3A282CB1" w:rsidR="008F7D03" w:rsidRDefault="008F7D03" w:rsidP="00166490">
      <w:pPr>
        <w:rPr>
          <w:lang w:val="es-ES"/>
        </w:rPr>
      </w:pPr>
    </w:p>
    <w:p w14:paraId="75FA2A82" w14:textId="5B96EE28" w:rsidR="00FA3FC5" w:rsidRPr="00092CC5" w:rsidRDefault="00FA3FC5" w:rsidP="00FA3FC5">
      <w:pPr>
        <w:spacing w:before="240" w:after="60"/>
        <w:jc w:val="center"/>
        <w:outlineLvl w:val="0"/>
        <w:rPr>
          <w:rFonts w:ascii="Arial" w:hAnsi="Arial" w:cs="Arial"/>
          <w:bCs/>
          <w:kern w:val="28"/>
          <w:sz w:val="52"/>
          <w:szCs w:val="32"/>
          <w:lang w:val="es-ES"/>
        </w:rPr>
      </w:pPr>
      <w:bookmarkStart w:id="4" w:name="_Toc3191409"/>
      <w:bookmarkStart w:id="5" w:name="_Toc132392045"/>
      <w:r w:rsidRPr="00092CC5">
        <w:rPr>
          <w:rFonts w:ascii="Arial" w:hAnsi="Arial" w:cs="Arial"/>
          <w:bCs/>
          <w:kern w:val="28"/>
          <w:sz w:val="52"/>
          <w:szCs w:val="32"/>
          <w:lang w:val="es-ES"/>
        </w:rPr>
        <w:t>Filosofía Institucional</w:t>
      </w:r>
      <w:bookmarkEnd w:id="4"/>
      <w:bookmarkEnd w:id="5"/>
    </w:p>
    <w:p w14:paraId="324757A5" w14:textId="77777777" w:rsidR="00FA3FC5" w:rsidRPr="008F7D03" w:rsidRDefault="00FA3FC5" w:rsidP="00FA3FC5">
      <w:pPr>
        <w:rPr>
          <w:lang w:val="es-ES"/>
        </w:rPr>
      </w:pPr>
    </w:p>
    <w:p w14:paraId="35A00204" w14:textId="77777777" w:rsidR="00770498" w:rsidRPr="00BB676A" w:rsidRDefault="00770498" w:rsidP="00770498">
      <w:pPr>
        <w:pStyle w:val="Subttulo"/>
        <w:spacing w:after="0"/>
        <w:rPr>
          <w:rFonts w:ascii="Arial" w:hAnsi="Arial" w:cs="Arial"/>
          <w:color w:val="002060"/>
          <w:sz w:val="28"/>
          <w:lang w:val="es-ES"/>
        </w:rPr>
      </w:pPr>
      <w:bookmarkStart w:id="6" w:name="_Toc3191410"/>
      <w:r w:rsidRPr="00BB676A">
        <w:rPr>
          <w:rFonts w:ascii="Arial" w:hAnsi="Arial" w:cs="Arial"/>
          <w:color w:val="002060"/>
          <w:sz w:val="28"/>
          <w:lang w:val="es-ES"/>
        </w:rPr>
        <w:t>Misión</w:t>
      </w:r>
      <w:bookmarkEnd w:id="6"/>
    </w:p>
    <w:p w14:paraId="567A2FB0" w14:textId="77777777" w:rsidR="00770498" w:rsidRPr="005C2377" w:rsidRDefault="00770498" w:rsidP="00770498">
      <w:pPr>
        <w:rPr>
          <w:lang w:val="es-ES"/>
        </w:rPr>
      </w:pPr>
    </w:p>
    <w:p w14:paraId="288463C8" w14:textId="77777777" w:rsidR="00770498" w:rsidRPr="009800A6" w:rsidRDefault="00770498" w:rsidP="00770498">
      <w:p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76742">
        <w:rPr>
          <w:rFonts w:ascii="Arial" w:hAnsi="Arial" w:cs="Arial"/>
          <w:sz w:val="22"/>
          <w:szCs w:val="22"/>
          <w:lang w:val="es-ES"/>
        </w:rPr>
        <w:t>Somos una organización del sector público, comprometida con modelar formas de servicios eficientes que contribuyan al mejoramiento de la calidad de vida de la población, de manera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176742">
        <w:rPr>
          <w:rFonts w:ascii="Arial" w:hAnsi="Arial" w:cs="Arial"/>
          <w:sz w:val="22"/>
          <w:szCs w:val="22"/>
          <w:lang w:val="es-ES"/>
        </w:rPr>
        <w:t>oportuna y con criterios de calidad en cada una de nuestras entregas, desde una perspectiva de protección al medio ambiente.</w:t>
      </w:r>
    </w:p>
    <w:p w14:paraId="79F4B842" w14:textId="77777777" w:rsidR="00770498" w:rsidRPr="009800A6" w:rsidRDefault="00770498" w:rsidP="00770498">
      <w:p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3C4DBC8E" w14:textId="77777777" w:rsidR="00770498" w:rsidRPr="00BB676A" w:rsidRDefault="00770498" w:rsidP="00770498">
      <w:pPr>
        <w:pStyle w:val="Subttulo"/>
        <w:spacing w:after="0"/>
        <w:rPr>
          <w:rFonts w:ascii="Arial" w:hAnsi="Arial" w:cs="Arial"/>
          <w:color w:val="002060"/>
          <w:sz w:val="28"/>
          <w:lang w:val="es-ES"/>
        </w:rPr>
      </w:pPr>
      <w:bookmarkStart w:id="7" w:name="_Toc3191411"/>
      <w:r w:rsidRPr="00BB676A">
        <w:rPr>
          <w:rFonts w:ascii="Arial" w:hAnsi="Arial" w:cs="Arial"/>
          <w:color w:val="002060"/>
          <w:sz w:val="28"/>
          <w:lang w:val="es-ES"/>
        </w:rPr>
        <w:t>Visión</w:t>
      </w:r>
      <w:bookmarkEnd w:id="7"/>
    </w:p>
    <w:p w14:paraId="0D4761BD" w14:textId="77777777" w:rsidR="00770498" w:rsidRPr="009800A6" w:rsidRDefault="00770498" w:rsidP="00770498">
      <w:pPr>
        <w:rPr>
          <w:lang w:val="es-ES"/>
        </w:rPr>
      </w:pPr>
    </w:p>
    <w:p w14:paraId="067D5473" w14:textId="77777777" w:rsidR="00770498" w:rsidRPr="009800A6" w:rsidRDefault="00770498" w:rsidP="00770498">
      <w:pPr>
        <w:spacing w:before="40" w:line="288" w:lineRule="auto"/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>“Ser una referencia nacional en la prestación de servicios oportunos de agua potable y saneamiento, con un horizonte empresarial marcado por la excelencia y la satisfacción plena de sus usuarios”</w:t>
      </w:r>
      <w:r w:rsidRPr="009800A6">
        <w:rPr>
          <w:rFonts w:ascii="Arial" w:hAnsi="Arial" w:cs="Arial"/>
          <w:sz w:val="22"/>
          <w:lang w:val="es-ES"/>
        </w:rPr>
        <w:t>.</w:t>
      </w:r>
    </w:p>
    <w:p w14:paraId="111D6984" w14:textId="77777777" w:rsidR="00770498" w:rsidRPr="005C2377" w:rsidRDefault="00770498" w:rsidP="00770498">
      <w:pPr>
        <w:spacing w:before="40" w:line="288" w:lineRule="auto"/>
        <w:jc w:val="both"/>
        <w:rPr>
          <w:rFonts w:ascii="Arial" w:hAnsi="Arial" w:cs="Arial"/>
          <w:sz w:val="28"/>
          <w:lang w:val="es-ES"/>
        </w:rPr>
      </w:pPr>
    </w:p>
    <w:p w14:paraId="3065A719" w14:textId="77777777" w:rsidR="00770498" w:rsidRPr="00BB676A" w:rsidRDefault="00770498" w:rsidP="00770498">
      <w:pPr>
        <w:pStyle w:val="Subttulo"/>
        <w:spacing w:after="0"/>
        <w:rPr>
          <w:rFonts w:ascii="Arial" w:hAnsi="Arial" w:cs="Arial"/>
          <w:color w:val="002060"/>
          <w:sz w:val="28"/>
          <w:lang w:val="es-ES"/>
        </w:rPr>
      </w:pPr>
      <w:bookmarkStart w:id="8" w:name="_Toc3191412"/>
      <w:r w:rsidRPr="00BB676A">
        <w:rPr>
          <w:rFonts w:ascii="Arial" w:hAnsi="Arial" w:cs="Arial"/>
          <w:color w:val="002060"/>
          <w:sz w:val="28"/>
          <w:lang w:val="es-ES"/>
        </w:rPr>
        <w:t>Valores</w:t>
      </w:r>
      <w:bookmarkEnd w:id="8"/>
    </w:p>
    <w:p w14:paraId="46C8421F" w14:textId="77777777" w:rsidR="00770498" w:rsidRPr="005C2377" w:rsidRDefault="00770498" w:rsidP="00770498">
      <w:pPr>
        <w:rPr>
          <w:lang w:val="es-ES"/>
        </w:rPr>
      </w:pPr>
    </w:p>
    <w:p w14:paraId="0B9D8983" w14:textId="77777777" w:rsidR="00770498" w:rsidRPr="006D39FD" w:rsidRDefault="00770498" w:rsidP="00770498">
      <w:pPr>
        <w:numPr>
          <w:ilvl w:val="0"/>
          <w:numId w:val="12"/>
        </w:numPr>
        <w:rPr>
          <w:rFonts w:ascii="Arial" w:hAnsi="Arial" w:cs="Arial"/>
          <w:b/>
          <w:bCs/>
          <w:lang w:val="es-ES"/>
        </w:rPr>
      </w:pPr>
      <w:r w:rsidRPr="006D39FD">
        <w:rPr>
          <w:rFonts w:ascii="Arial" w:hAnsi="Arial" w:cs="Arial"/>
          <w:b/>
          <w:bCs/>
          <w:lang w:val="es-ES"/>
        </w:rPr>
        <w:t xml:space="preserve">Eficiencia. </w:t>
      </w:r>
    </w:p>
    <w:p w14:paraId="35B12FCC" w14:textId="77777777" w:rsidR="00770498" w:rsidRPr="006D39FD" w:rsidRDefault="00770498" w:rsidP="00770498">
      <w:pPr>
        <w:ind w:firstLine="708"/>
        <w:rPr>
          <w:rFonts w:ascii="Arial" w:hAnsi="Arial" w:cs="Arial"/>
          <w:lang w:val="es-ES"/>
        </w:rPr>
      </w:pPr>
      <w:r w:rsidRPr="006D39FD">
        <w:rPr>
          <w:rFonts w:ascii="Arial" w:hAnsi="Arial" w:cs="Arial"/>
          <w:lang w:val="es-ES"/>
        </w:rPr>
        <w:t xml:space="preserve">Tenemos un compromiso moral y profesional con la eficiencia. </w:t>
      </w:r>
    </w:p>
    <w:p w14:paraId="69836A57" w14:textId="77777777" w:rsidR="00770498" w:rsidRPr="006D39FD" w:rsidRDefault="00770498" w:rsidP="00770498">
      <w:pPr>
        <w:numPr>
          <w:ilvl w:val="0"/>
          <w:numId w:val="12"/>
        </w:numPr>
        <w:rPr>
          <w:rFonts w:ascii="Arial" w:hAnsi="Arial" w:cs="Arial"/>
          <w:b/>
          <w:bCs/>
          <w:lang w:val="es-ES"/>
        </w:rPr>
      </w:pPr>
      <w:r w:rsidRPr="006D39FD">
        <w:rPr>
          <w:rFonts w:ascii="Arial" w:hAnsi="Arial" w:cs="Arial"/>
          <w:b/>
          <w:bCs/>
          <w:lang w:val="es-ES"/>
        </w:rPr>
        <w:t xml:space="preserve">Respeto. </w:t>
      </w:r>
    </w:p>
    <w:p w14:paraId="71938583" w14:textId="77777777" w:rsidR="00770498" w:rsidRPr="006D39FD" w:rsidRDefault="00770498" w:rsidP="00770498">
      <w:pPr>
        <w:ind w:firstLine="708"/>
        <w:rPr>
          <w:rFonts w:ascii="Arial" w:hAnsi="Arial" w:cs="Arial"/>
          <w:lang w:val="es-ES"/>
        </w:rPr>
      </w:pPr>
      <w:r w:rsidRPr="006D39FD">
        <w:rPr>
          <w:rFonts w:ascii="Arial" w:hAnsi="Arial" w:cs="Arial"/>
          <w:lang w:val="es-ES"/>
        </w:rPr>
        <w:t xml:space="preserve">El respeto a los colaboradores y clientes constituye nuestra manera de ser. </w:t>
      </w:r>
    </w:p>
    <w:p w14:paraId="4375E0BC" w14:textId="77777777" w:rsidR="00770498" w:rsidRPr="006D39FD" w:rsidRDefault="00770498" w:rsidP="00770498">
      <w:pPr>
        <w:numPr>
          <w:ilvl w:val="0"/>
          <w:numId w:val="12"/>
        </w:numPr>
        <w:rPr>
          <w:rFonts w:ascii="Arial" w:hAnsi="Arial" w:cs="Arial"/>
          <w:b/>
          <w:bCs/>
          <w:lang w:val="es-ES"/>
        </w:rPr>
      </w:pPr>
      <w:r w:rsidRPr="006D39FD">
        <w:rPr>
          <w:rFonts w:ascii="Arial" w:hAnsi="Arial" w:cs="Arial"/>
          <w:b/>
          <w:bCs/>
          <w:lang w:val="es-ES"/>
        </w:rPr>
        <w:t xml:space="preserve">Responsabilidad. </w:t>
      </w:r>
    </w:p>
    <w:p w14:paraId="1C3B66BD" w14:textId="77777777" w:rsidR="00770498" w:rsidRPr="006D39FD" w:rsidRDefault="00770498" w:rsidP="00770498">
      <w:pPr>
        <w:ind w:firstLine="708"/>
        <w:rPr>
          <w:rFonts w:ascii="Arial" w:hAnsi="Arial" w:cs="Arial"/>
          <w:lang w:val="es-ES"/>
        </w:rPr>
      </w:pPr>
      <w:r w:rsidRPr="006D39FD">
        <w:rPr>
          <w:rFonts w:ascii="Arial" w:hAnsi="Arial" w:cs="Arial"/>
          <w:lang w:val="es-ES"/>
        </w:rPr>
        <w:t xml:space="preserve">El rendimiento de cuenta es con transparencia es nuestra virtud. </w:t>
      </w:r>
    </w:p>
    <w:p w14:paraId="2DE11D5A" w14:textId="77777777" w:rsidR="00770498" w:rsidRPr="006D39FD" w:rsidRDefault="00770498" w:rsidP="00770498">
      <w:pPr>
        <w:numPr>
          <w:ilvl w:val="0"/>
          <w:numId w:val="12"/>
        </w:numPr>
        <w:rPr>
          <w:rFonts w:ascii="Arial" w:hAnsi="Arial" w:cs="Arial"/>
          <w:b/>
          <w:bCs/>
          <w:lang w:val="es-ES"/>
        </w:rPr>
      </w:pPr>
      <w:r w:rsidRPr="006D39FD">
        <w:rPr>
          <w:rFonts w:ascii="Arial" w:hAnsi="Arial" w:cs="Arial"/>
          <w:b/>
          <w:bCs/>
          <w:lang w:val="es-ES"/>
        </w:rPr>
        <w:t xml:space="preserve">Satisfacción del cliente. </w:t>
      </w:r>
    </w:p>
    <w:p w14:paraId="302FE47B" w14:textId="77777777" w:rsidR="00770498" w:rsidRPr="006D39FD" w:rsidRDefault="00770498" w:rsidP="00770498">
      <w:pPr>
        <w:ind w:firstLine="708"/>
        <w:rPr>
          <w:rFonts w:ascii="Arial" w:hAnsi="Arial" w:cs="Arial"/>
          <w:lang w:val="es-ES"/>
        </w:rPr>
      </w:pPr>
      <w:r w:rsidRPr="006D39FD">
        <w:rPr>
          <w:rFonts w:ascii="Arial" w:hAnsi="Arial" w:cs="Arial"/>
          <w:lang w:val="es-ES"/>
        </w:rPr>
        <w:t xml:space="preserve">Las necesidades del cliente son nuestro horizonte de acción. </w:t>
      </w:r>
    </w:p>
    <w:p w14:paraId="385D13E8" w14:textId="77777777" w:rsidR="00770498" w:rsidRPr="006D39FD" w:rsidRDefault="00770498" w:rsidP="00770498">
      <w:pPr>
        <w:numPr>
          <w:ilvl w:val="0"/>
          <w:numId w:val="12"/>
        </w:numPr>
        <w:rPr>
          <w:rFonts w:ascii="Arial" w:hAnsi="Arial" w:cs="Arial"/>
          <w:b/>
          <w:bCs/>
          <w:lang w:val="es-ES"/>
        </w:rPr>
      </w:pPr>
      <w:r w:rsidRPr="006D39FD">
        <w:rPr>
          <w:rFonts w:ascii="Arial" w:hAnsi="Arial" w:cs="Arial"/>
          <w:b/>
          <w:bCs/>
          <w:lang w:val="es-ES"/>
        </w:rPr>
        <w:t xml:space="preserve">Calidad. </w:t>
      </w:r>
    </w:p>
    <w:p w14:paraId="65D18139" w14:textId="77777777" w:rsidR="00770498" w:rsidRPr="006D39FD" w:rsidRDefault="00770498" w:rsidP="00770498">
      <w:pPr>
        <w:ind w:firstLine="708"/>
        <w:rPr>
          <w:rFonts w:ascii="Arial" w:hAnsi="Arial" w:cs="Arial"/>
          <w:lang w:val="es-ES"/>
        </w:rPr>
      </w:pPr>
      <w:r w:rsidRPr="006D39FD">
        <w:rPr>
          <w:rFonts w:ascii="Arial" w:hAnsi="Arial" w:cs="Arial"/>
          <w:lang w:val="es-ES"/>
        </w:rPr>
        <w:t>La calidad constituye el sello distintivo de todo lo que hacemos.</w:t>
      </w:r>
    </w:p>
    <w:p w14:paraId="31574EA9" w14:textId="77777777" w:rsidR="00770498" w:rsidRPr="0083039B" w:rsidRDefault="00770498" w:rsidP="00770498">
      <w:pPr>
        <w:ind w:firstLine="708"/>
        <w:rPr>
          <w:rFonts w:ascii="Calibri" w:hAnsi="Calibri" w:cs="Calibri"/>
          <w:lang w:val="es-ES"/>
        </w:rPr>
      </w:pPr>
    </w:p>
    <w:p w14:paraId="7D7172E5" w14:textId="77777777" w:rsidR="00770498" w:rsidRPr="00BB676A" w:rsidRDefault="00770498" w:rsidP="00770498">
      <w:pPr>
        <w:pStyle w:val="Subttulo"/>
        <w:spacing w:after="0"/>
        <w:rPr>
          <w:rFonts w:ascii="Arial" w:hAnsi="Arial" w:cs="Arial"/>
          <w:color w:val="002060"/>
          <w:sz w:val="28"/>
          <w:lang w:val="es-ES"/>
        </w:rPr>
      </w:pPr>
      <w:bookmarkStart w:id="9" w:name="_Toc3191413"/>
      <w:r w:rsidRPr="00BB676A">
        <w:rPr>
          <w:rFonts w:ascii="Arial" w:hAnsi="Arial" w:cs="Arial"/>
          <w:color w:val="002060"/>
          <w:sz w:val="28"/>
          <w:lang w:val="es-ES"/>
        </w:rPr>
        <w:t>Objetivos Estratégicos</w:t>
      </w:r>
      <w:bookmarkEnd w:id="9"/>
      <w:r w:rsidRPr="00BB676A">
        <w:rPr>
          <w:rFonts w:ascii="Arial" w:hAnsi="Arial" w:cs="Arial"/>
          <w:color w:val="002060"/>
          <w:sz w:val="28"/>
          <w:lang w:val="es-ES"/>
        </w:rPr>
        <w:t xml:space="preserve"> </w:t>
      </w:r>
    </w:p>
    <w:p w14:paraId="0451C2AA" w14:textId="77777777" w:rsidR="00770498" w:rsidRPr="005C2377" w:rsidRDefault="00770498" w:rsidP="00770498">
      <w:pPr>
        <w:rPr>
          <w:lang w:val="es-ES"/>
        </w:rPr>
      </w:pPr>
    </w:p>
    <w:p w14:paraId="4FA5B6D1" w14:textId="77777777" w:rsidR="00770498" w:rsidRPr="009800A6" w:rsidRDefault="00770498" w:rsidP="00770498">
      <w:pPr>
        <w:numPr>
          <w:ilvl w:val="0"/>
          <w:numId w:val="10"/>
        </w:num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Prestación de los servicios de agua y saneamiento con criterio de calidad</w:t>
      </w:r>
      <w:r w:rsidRPr="009800A6">
        <w:rPr>
          <w:rFonts w:ascii="Arial" w:hAnsi="Arial" w:cs="Arial"/>
          <w:sz w:val="22"/>
          <w:szCs w:val="22"/>
          <w:lang w:val="es-ES"/>
        </w:rPr>
        <w:t>.</w:t>
      </w:r>
    </w:p>
    <w:p w14:paraId="23635F92" w14:textId="77777777" w:rsidR="00770498" w:rsidRPr="009800A6" w:rsidRDefault="00770498" w:rsidP="00770498">
      <w:pPr>
        <w:numPr>
          <w:ilvl w:val="0"/>
          <w:numId w:val="10"/>
        </w:num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Sostenibilidad económico-financiera</w:t>
      </w:r>
      <w:r w:rsidRPr="009800A6">
        <w:rPr>
          <w:rFonts w:ascii="Arial" w:hAnsi="Arial" w:cs="Arial"/>
          <w:sz w:val="22"/>
          <w:szCs w:val="22"/>
          <w:lang w:val="es-ES"/>
        </w:rPr>
        <w:t>.</w:t>
      </w:r>
    </w:p>
    <w:p w14:paraId="3656303E" w14:textId="77777777" w:rsidR="00770498" w:rsidRPr="009800A6" w:rsidRDefault="00770498" w:rsidP="00770498">
      <w:pPr>
        <w:numPr>
          <w:ilvl w:val="0"/>
          <w:numId w:val="10"/>
        </w:num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Fortalecimiento y desarrollo institucional</w:t>
      </w:r>
    </w:p>
    <w:p w14:paraId="238589F3" w14:textId="77777777" w:rsidR="00770498" w:rsidRPr="009800A6" w:rsidRDefault="00770498" w:rsidP="00770498">
      <w:pPr>
        <w:numPr>
          <w:ilvl w:val="0"/>
          <w:numId w:val="10"/>
        </w:numPr>
        <w:spacing w:before="40" w:line="288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Gestión ambiental y social sostenible</w:t>
      </w:r>
      <w:r w:rsidRPr="009800A6">
        <w:rPr>
          <w:rFonts w:ascii="Arial" w:hAnsi="Arial" w:cs="Arial"/>
          <w:sz w:val="22"/>
          <w:szCs w:val="22"/>
          <w:lang w:val="es-ES"/>
        </w:rPr>
        <w:t>.</w:t>
      </w:r>
    </w:p>
    <w:p w14:paraId="686B1A22" w14:textId="5509F76F" w:rsidR="00D82A12" w:rsidRPr="00D82A12" w:rsidRDefault="00770498" w:rsidP="00770498">
      <w:pPr>
        <w:pStyle w:val="Prrafodelista"/>
        <w:numPr>
          <w:ilvl w:val="0"/>
          <w:numId w:val="6"/>
        </w:numPr>
        <w:outlineLvl w:val="0"/>
        <w:rPr>
          <w:rFonts w:ascii="Arial" w:hAnsi="Arial" w:cs="Arial"/>
          <w:b/>
          <w:sz w:val="32"/>
          <w:lang w:val="es-ES"/>
        </w:rPr>
      </w:pPr>
      <w:r w:rsidRPr="00F2497B">
        <w:rPr>
          <w:lang w:val="es-ES"/>
        </w:rPr>
        <w:br w:type="page"/>
      </w:r>
      <w:bookmarkStart w:id="10" w:name="_Toc132392046"/>
      <w:r w:rsidR="00D82A12" w:rsidRPr="00D82A12">
        <w:rPr>
          <w:rFonts w:ascii="Arial" w:hAnsi="Arial" w:cs="Arial"/>
          <w:b/>
          <w:sz w:val="32"/>
          <w:lang w:val="es-ES"/>
        </w:rPr>
        <w:lastRenderedPageBreak/>
        <w:t>Gestión Operativa</w:t>
      </w:r>
      <w:bookmarkEnd w:id="10"/>
    </w:p>
    <w:p w14:paraId="6FD6848F" w14:textId="77777777" w:rsidR="00FD584E" w:rsidRDefault="00FD584E" w:rsidP="00A4330C"/>
    <w:p w14:paraId="13A8459B" w14:textId="0F805311" w:rsidR="00FD584E" w:rsidRPr="002C27C0" w:rsidRDefault="00844BBD" w:rsidP="00436AE5">
      <w:pPr>
        <w:spacing w:line="276" w:lineRule="auto"/>
        <w:ind w:right="-552"/>
        <w:jc w:val="both"/>
        <w:rPr>
          <w:rFonts w:ascii="Arial" w:hAnsi="Arial" w:cs="Arial"/>
          <w:sz w:val="22"/>
          <w:szCs w:val="22"/>
          <w:lang w:val="es-ES"/>
        </w:rPr>
      </w:pPr>
      <w:r w:rsidRPr="002C27C0">
        <w:rPr>
          <w:rFonts w:ascii="Arial" w:hAnsi="Arial" w:cs="Arial"/>
          <w:sz w:val="22"/>
          <w:szCs w:val="22"/>
          <w:lang w:val="es-ES"/>
        </w:rPr>
        <w:t xml:space="preserve">En este trimestre la producción </w:t>
      </w:r>
      <w:r w:rsidR="00EA247A" w:rsidRPr="002C27C0">
        <w:rPr>
          <w:rFonts w:ascii="Arial" w:hAnsi="Arial" w:cs="Arial"/>
          <w:sz w:val="22"/>
          <w:szCs w:val="22"/>
          <w:lang w:val="es-ES"/>
        </w:rPr>
        <w:t>promedio</w:t>
      </w:r>
      <w:r w:rsidR="007846CB" w:rsidRPr="002C27C0">
        <w:rPr>
          <w:rFonts w:ascii="Arial" w:hAnsi="Arial" w:cs="Arial"/>
          <w:sz w:val="22"/>
          <w:szCs w:val="22"/>
          <w:lang w:val="es-ES"/>
        </w:rPr>
        <w:t xml:space="preserve"> del mes de </w:t>
      </w:r>
      <w:r w:rsidR="002C27C0" w:rsidRPr="002C27C0">
        <w:rPr>
          <w:rFonts w:ascii="Arial" w:hAnsi="Arial" w:cs="Arial"/>
          <w:sz w:val="22"/>
          <w:szCs w:val="22"/>
          <w:lang w:val="es-ES"/>
        </w:rPr>
        <w:t>marzo</w:t>
      </w:r>
      <w:r w:rsidR="00EA247A" w:rsidRPr="002C27C0">
        <w:rPr>
          <w:rFonts w:ascii="Arial" w:hAnsi="Arial" w:cs="Arial"/>
          <w:sz w:val="22"/>
          <w:szCs w:val="22"/>
          <w:lang w:val="es-ES"/>
        </w:rPr>
        <w:t xml:space="preserve"> </w:t>
      </w:r>
      <w:r w:rsidRPr="002C27C0">
        <w:rPr>
          <w:rFonts w:ascii="Arial" w:hAnsi="Arial" w:cs="Arial"/>
          <w:sz w:val="22"/>
          <w:szCs w:val="22"/>
          <w:lang w:val="es-ES"/>
        </w:rPr>
        <w:t>cerró e</w:t>
      </w:r>
      <w:r w:rsidR="00FE46F0" w:rsidRPr="002C27C0">
        <w:rPr>
          <w:rFonts w:ascii="Arial" w:hAnsi="Arial" w:cs="Arial"/>
          <w:sz w:val="22"/>
          <w:szCs w:val="22"/>
          <w:lang w:val="es-ES"/>
        </w:rPr>
        <w:t>n</w:t>
      </w:r>
      <w:r w:rsidR="002C27C0" w:rsidRPr="002C27C0">
        <w:rPr>
          <w:rFonts w:ascii="Arial" w:hAnsi="Arial" w:cs="Arial"/>
          <w:sz w:val="22"/>
          <w:szCs w:val="22"/>
          <w:lang w:val="es-ES"/>
        </w:rPr>
        <w:t xml:space="preserve"> 344.60</w:t>
      </w:r>
      <w:r w:rsidRPr="002C27C0">
        <w:rPr>
          <w:rFonts w:ascii="Arial" w:hAnsi="Arial" w:cs="Arial"/>
          <w:sz w:val="22"/>
          <w:szCs w:val="22"/>
          <w:lang w:val="es-ES"/>
        </w:rPr>
        <w:t xml:space="preserve"> </w:t>
      </w:r>
      <w:r w:rsidR="00641E3B" w:rsidRPr="002C27C0">
        <w:rPr>
          <w:rFonts w:ascii="Arial" w:hAnsi="Arial" w:cs="Arial"/>
          <w:sz w:val="22"/>
          <w:szCs w:val="22"/>
          <w:lang w:val="es-ES"/>
        </w:rPr>
        <w:t>Millones</w:t>
      </w:r>
      <w:r w:rsidR="00DA3F5F" w:rsidRPr="002C27C0">
        <w:rPr>
          <w:rFonts w:ascii="Arial" w:hAnsi="Arial" w:cs="Arial"/>
          <w:sz w:val="22"/>
          <w:szCs w:val="22"/>
          <w:lang w:val="es-ES"/>
        </w:rPr>
        <w:t xml:space="preserve"> de galones diarios (MGD)</w:t>
      </w:r>
      <w:r w:rsidR="007846CB" w:rsidRPr="002C27C0">
        <w:rPr>
          <w:rFonts w:ascii="Arial" w:hAnsi="Arial" w:cs="Arial"/>
          <w:sz w:val="22"/>
          <w:szCs w:val="22"/>
          <w:lang w:val="es-ES"/>
        </w:rPr>
        <w:t xml:space="preserve"> </w:t>
      </w:r>
      <w:r w:rsidR="00477EE7" w:rsidRPr="002C27C0">
        <w:rPr>
          <w:rFonts w:ascii="Arial" w:hAnsi="Arial" w:cs="Arial"/>
          <w:sz w:val="22"/>
          <w:szCs w:val="22"/>
          <w:lang w:val="es-ES"/>
        </w:rPr>
        <w:t xml:space="preserve">y un promedio trimestral de </w:t>
      </w:r>
      <w:r w:rsidR="002C27C0" w:rsidRPr="002C27C0">
        <w:rPr>
          <w:rFonts w:ascii="Arial" w:hAnsi="Arial" w:cs="Arial"/>
          <w:sz w:val="22"/>
          <w:szCs w:val="22"/>
          <w:lang w:val="es-ES"/>
        </w:rPr>
        <w:t>393.40</w:t>
      </w:r>
      <w:r w:rsidR="00477EE7" w:rsidRPr="002C27C0">
        <w:rPr>
          <w:rFonts w:ascii="Arial" w:hAnsi="Arial" w:cs="Arial"/>
          <w:sz w:val="22"/>
          <w:szCs w:val="22"/>
          <w:lang w:val="es-ES"/>
        </w:rPr>
        <w:t xml:space="preserve"> MGD.</w:t>
      </w:r>
      <w:r w:rsidR="00641E3B" w:rsidRPr="002C27C0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74D38FE4" w14:textId="77777777" w:rsidR="00FD584E" w:rsidRPr="00B962CA" w:rsidRDefault="00FD584E" w:rsidP="00A4330C">
      <w:pPr>
        <w:rPr>
          <w:lang w:val="es-ES"/>
        </w:rPr>
      </w:pPr>
    </w:p>
    <w:p w14:paraId="734414E3" w14:textId="7F58BD77" w:rsidR="002208DF" w:rsidRDefault="00FD584E" w:rsidP="00A4330C">
      <w:r>
        <w:t>Cuadro No. 1</w:t>
      </w:r>
    </w:p>
    <w:tbl>
      <w:tblPr>
        <w:tblW w:w="10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6"/>
        <w:gridCol w:w="1858"/>
        <w:gridCol w:w="1936"/>
        <w:gridCol w:w="1858"/>
        <w:gridCol w:w="1989"/>
      </w:tblGrid>
      <w:tr w:rsidR="00E13F63" w:rsidRPr="00E13F63" w14:paraId="0CE877A7" w14:textId="77777777" w:rsidTr="00421C12">
        <w:trPr>
          <w:trHeight w:val="376"/>
        </w:trPr>
        <w:tc>
          <w:tcPr>
            <w:tcW w:w="2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011FA327" w14:textId="77777777" w:rsidR="00E13F63" w:rsidRPr="00E13F63" w:rsidRDefault="00E13F63" w:rsidP="00E13F63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color w:val="FFFFFF"/>
                <w:lang w:eastAsia="es-DO"/>
              </w:rPr>
              <w:t>Gerencia Técnica</w:t>
            </w:r>
          </w:p>
        </w:tc>
        <w:tc>
          <w:tcPr>
            <w:tcW w:w="764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35C2CABD" w14:textId="77777777" w:rsidR="00E13F63" w:rsidRPr="00E13F63" w:rsidRDefault="00E13F63" w:rsidP="00E13F63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color w:val="FFFFFF"/>
                <w:lang w:eastAsia="es-DO"/>
              </w:rPr>
              <w:t>Producción de Agua (MGD)*</w:t>
            </w:r>
          </w:p>
        </w:tc>
      </w:tr>
      <w:tr w:rsidR="00E13F63" w:rsidRPr="00E13F63" w14:paraId="0C360053" w14:textId="77777777" w:rsidTr="00DC6288">
        <w:trPr>
          <w:trHeight w:val="277"/>
        </w:trPr>
        <w:tc>
          <w:tcPr>
            <w:tcW w:w="2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2E914" w14:textId="77777777" w:rsidR="00E13F63" w:rsidRPr="00E13F63" w:rsidRDefault="00E13F63" w:rsidP="00E13F63">
            <w:pPr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1AF492F0" w14:textId="542F9D45" w:rsidR="00E13F63" w:rsidRPr="00E13F63" w:rsidRDefault="003D2F86" w:rsidP="00E13F63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Enero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33B5BF87" w14:textId="18A16934" w:rsidR="00E13F63" w:rsidRPr="00E13F63" w:rsidRDefault="003D2F86" w:rsidP="00E13F63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Febrero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5E817CAD" w14:textId="3336D9C2" w:rsidR="00E13F63" w:rsidRPr="00E13F63" w:rsidRDefault="003D2F86" w:rsidP="00E13F63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Marzo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2898E280" w14:textId="4AD2726E" w:rsidR="00E13F63" w:rsidRPr="00E13F63" w:rsidRDefault="00E13F63" w:rsidP="00E13F63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color w:val="FFFFFF"/>
                <w:lang w:eastAsia="es-DO"/>
              </w:rPr>
              <w:t>Promedio</w:t>
            </w:r>
            <w:r w:rsidR="00A61A8B">
              <w:rPr>
                <w:rFonts w:ascii="Arial" w:hAnsi="Arial" w:cs="Arial"/>
                <w:b/>
                <w:bCs/>
                <w:color w:val="FFFFFF"/>
                <w:lang w:eastAsia="es-DO"/>
              </w:rPr>
              <w:t xml:space="preserve"> del año 202</w:t>
            </w:r>
            <w:r w:rsidR="003D2F86">
              <w:rPr>
                <w:rFonts w:ascii="Arial" w:hAnsi="Arial" w:cs="Arial"/>
                <w:b/>
                <w:bCs/>
                <w:color w:val="FFFFFF"/>
                <w:lang w:eastAsia="es-DO"/>
              </w:rPr>
              <w:t>3</w:t>
            </w:r>
          </w:p>
        </w:tc>
      </w:tr>
      <w:tr w:rsidR="004A1D9F" w:rsidRPr="00E13F63" w14:paraId="3D694C9E" w14:textId="77777777" w:rsidTr="00FF6384">
        <w:trPr>
          <w:trHeight w:val="15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72FFF" w14:textId="77777777" w:rsidR="004A1D9F" w:rsidRPr="00E13F63" w:rsidRDefault="004A1D9F" w:rsidP="004A1D9F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lang w:eastAsia="es-DO"/>
              </w:rPr>
              <w:t>Suroeste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B8F3D3" w14:textId="57E5E909" w:rsidR="004A1D9F" w:rsidRPr="00AD0322" w:rsidRDefault="004A1D9F" w:rsidP="004A1D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0B20B3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 xml:space="preserve"> </w:t>
            </w:r>
            <w:r w:rsidR="003D2F86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152.08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6EA33E" w14:textId="5912B812" w:rsidR="004A1D9F" w:rsidRPr="00AD0322" w:rsidRDefault="004A1D9F" w:rsidP="004A1D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0B20B3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 xml:space="preserve"> </w:t>
            </w:r>
            <w:r w:rsidR="003D2F86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139.59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796734" w14:textId="018C7896" w:rsidR="004A1D9F" w:rsidRPr="003D2F86" w:rsidRDefault="004A1D9F" w:rsidP="004A1D9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s-DO"/>
              </w:rPr>
            </w:pPr>
            <w:r w:rsidRPr="002C27C0">
              <w:rPr>
                <w:rFonts w:ascii="Arial" w:hAnsi="Arial" w:cs="Arial"/>
                <w:sz w:val="22"/>
                <w:szCs w:val="22"/>
                <w:lang w:eastAsia="es-DO"/>
              </w:rPr>
              <w:t xml:space="preserve"> </w:t>
            </w:r>
            <w:r w:rsidR="002C27C0" w:rsidRPr="002C27C0">
              <w:rPr>
                <w:rFonts w:ascii="Arial" w:hAnsi="Arial" w:cs="Arial"/>
                <w:sz w:val="22"/>
                <w:szCs w:val="22"/>
                <w:lang w:eastAsia="es-DO"/>
              </w:rPr>
              <w:t>109.74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78FC05" w14:textId="560C55F2" w:rsidR="004A1D9F" w:rsidRPr="002C27C0" w:rsidRDefault="002C27C0" w:rsidP="004A1D9F">
            <w:pPr>
              <w:jc w:val="center"/>
              <w:rPr>
                <w:rFonts w:ascii="Arial" w:hAnsi="Arial" w:cs="Arial"/>
                <w:sz w:val="22"/>
                <w:szCs w:val="22"/>
                <w:lang w:eastAsia="es-DO"/>
              </w:rPr>
            </w:pPr>
            <w:r w:rsidRPr="002C27C0">
              <w:rPr>
                <w:rFonts w:ascii="Arial" w:hAnsi="Arial" w:cs="Arial"/>
                <w:sz w:val="22"/>
                <w:szCs w:val="22"/>
                <w:lang w:eastAsia="es-DO"/>
              </w:rPr>
              <w:t>1</w:t>
            </w:r>
            <w:r w:rsidR="00AD08B3">
              <w:rPr>
                <w:rFonts w:ascii="Arial" w:hAnsi="Arial" w:cs="Arial"/>
                <w:sz w:val="22"/>
                <w:szCs w:val="22"/>
                <w:lang w:eastAsia="es-DO"/>
              </w:rPr>
              <w:t>33.80</w:t>
            </w:r>
          </w:p>
        </w:tc>
      </w:tr>
      <w:tr w:rsidR="00C03EB5" w:rsidRPr="00E13F63" w14:paraId="5484C8E0" w14:textId="77777777" w:rsidTr="008E4932">
        <w:trPr>
          <w:trHeight w:val="15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2C88" w14:textId="77777777" w:rsidR="00C03EB5" w:rsidRPr="00E13F63" w:rsidRDefault="00C03EB5" w:rsidP="00C03EB5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lang w:eastAsia="es-DO"/>
              </w:rPr>
              <w:t>Noroeste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21CCD" w14:textId="335F97DA" w:rsidR="00C03EB5" w:rsidRPr="00AD0322" w:rsidRDefault="00C03EB5" w:rsidP="00C03E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0B20B3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 xml:space="preserve"> </w:t>
            </w:r>
            <w:r w:rsidR="003D2F86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116.17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78B36" w14:textId="48536037" w:rsidR="00C03EB5" w:rsidRPr="00AD0322" w:rsidRDefault="00C03EB5" w:rsidP="00C03E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0B20B3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 xml:space="preserve"> </w:t>
            </w:r>
            <w:r w:rsidR="003D2F86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105.27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46CEF" w14:textId="580CE3D0" w:rsidR="00C03EB5" w:rsidRPr="002C27C0" w:rsidRDefault="002C27C0" w:rsidP="002C27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2C27C0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93.98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3F041" w14:textId="7E253AEF" w:rsidR="00C03EB5" w:rsidRPr="002C27C0" w:rsidRDefault="000A3D90" w:rsidP="00C03EB5">
            <w:pPr>
              <w:jc w:val="center"/>
              <w:rPr>
                <w:rFonts w:ascii="Arial" w:hAnsi="Arial" w:cs="Arial"/>
                <w:sz w:val="22"/>
                <w:szCs w:val="22"/>
                <w:lang w:eastAsia="es-DO"/>
              </w:rPr>
            </w:pPr>
            <w:r w:rsidRPr="002C27C0">
              <w:rPr>
                <w:rFonts w:ascii="Arial" w:hAnsi="Arial" w:cs="Arial"/>
                <w:sz w:val="22"/>
                <w:szCs w:val="22"/>
                <w:lang w:eastAsia="es-DO"/>
              </w:rPr>
              <w:t>1</w:t>
            </w:r>
            <w:r w:rsidR="002C27C0" w:rsidRPr="002C27C0">
              <w:rPr>
                <w:rFonts w:ascii="Arial" w:hAnsi="Arial" w:cs="Arial"/>
                <w:sz w:val="22"/>
                <w:szCs w:val="22"/>
                <w:lang w:eastAsia="es-DO"/>
              </w:rPr>
              <w:t>05.</w:t>
            </w:r>
            <w:r w:rsidR="00AD08B3">
              <w:rPr>
                <w:rFonts w:ascii="Arial" w:hAnsi="Arial" w:cs="Arial"/>
                <w:sz w:val="22"/>
                <w:szCs w:val="22"/>
                <w:lang w:eastAsia="es-DO"/>
              </w:rPr>
              <w:t>14</w:t>
            </w:r>
          </w:p>
        </w:tc>
      </w:tr>
      <w:tr w:rsidR="004A1D9F" w:rsidRPr="00E13F63" w14:paraId="6EED6F66" w14:textId="77777777" w:rsidTr="00433476">
        <w:trPr>
          <w:trHeight w:val="157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1C5C" w14:textId="77777777" w:rsidR="004A1D9F" w:rsidRPr="00E13F63" w:rsidRDefault="004A1D9F" w:rsidP="004A1D9F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lang w:eastAsia="es-DO"/>
              </w:rPr>
              <w:t>Este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A6DF" w14:textId="00C29542" w:rsidR="004A1D9F" w:rsidRPr="00AD0322" w:rsidRDefault="004A1D9F" w:rsidP="004A1D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0B20B3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 xml:space="preserve"> </w:t>
            </w:r>
            <w:r w:rsidR="003D2F86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109.35</w:t>
            </w:r>
            <w:r w:rsidRPr="000B20B3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 xml:space="preserve">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DB4B8" w14:textId="34D18B15" w:rsidR="004A1D9F" w:rsidRPr="00AD0322" w:rsidRDefault="004A1D9F" w:rsidP="004A1D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0B20B3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 xml:space="preserve"> </w:t>
            </w:r>
            <w:r w:rsidR="003D2F86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106.82</w:t>
            </w:r>
            <w:r w:rsidRPr="000B20B3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 xml:space="preserve">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CC7D" w14:textId="67B61BFB" w:rsidR="004A1D9F" w:rsidRPr="003D2F86" w:rsidRDefault="002C27C0" w:rsidP="004A1D9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s-DO"/>
              </w:rPr>
            </w:pPr>
            <w:r w:rsidRPr="002C27C0">
              <w:rPr>
                <w:rFonts w:ascii="Arial" w:hAnsi="Arial" w:cs="Arial"/>
                <w:sz w:val="22"/>
                <w:szCs w:val="22"/>
                <w:lang w:eastAsia="es-DO"/>
              </w:rPr>
              <w:t>83.11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3A27E" w14:textId="6337569F" w:rsidR="004A1D9F" w:rsidRPr="002C27C0" w:rsidRDefault="002C27C0" w:rsidP="004A1D9F">
            <w:pPr>
              <w:jc w:val="center"/>
              <w:rPr>
                <w:rFonts w:ascii="Arial" w:hAnsi="Arial" w:cs="Arial"/>
                <w:sz w:val="22"/>
                <w:szCs w:val="22"/>
                <w:lang w:eastAsia="es-DO"/>
              </w:rPr>
            </w:pPr>
            <w:r w:rsidRPr="002C27C0">
              <w:rPr>
                <w:rFonts w:ascii="Arial" w:hAnsi="Arial" w:cs="Arial"/>
                <w:sz w:val="22"/>
                <w:szCs w:val="22"/>
                <w:lang w:eastAsia="es-DO"/>
              </w:rPr>
              <w:t>99.76</w:t>
            </w:r>
          </w:p>
        </w:tc>
      </w:tr>
      <w:tr w:rsidR="004A1D9F" w:rsidRPr="00E13F63" w14:paraId="27538375" w14:textId="77777777" w:rsidTr="009D6369">
        <w:trPr>
          <w:trHeight w:val="157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7BAB" w14:textId="77777777" w:rsidR="004A1D9F" w:rsidRPr="00E13F63" w:rsidRDefault="004A1D9F" w:rsidP="004A1D9F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lang w:eastAsia="es-DO"/>
              </w:rPr>
              <w:t>Norte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010FB" w14:textId="55CC9297" w:rsidR="004A1D9F" w:rsidRPr="00AD0322" w:rsidRDefault="004A1D9F" w:rsidP="004A1D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0B20B3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 xml:space="preserve"> </w:t>
            </w:r>
            <w:r w:rsidR="00D7032C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52.91</w:t>
            </w:r>
            <w:r w:rsidRPr="000B20B3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 xml:space="preserve">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606D" w14:textId="629BEBB4" w:rsidR="004A1D9F" w:rsidRPr="00AD0322" w:rsidRDefault="004A1D9F" w:rsidP="007B07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0B20B3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 xml:space="preserve"> </w:t>
            </w:r>
            <w:r w:rsidR="007B07B6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5</w:t>
            </w:r>
            <w:r w:rsidR="00D7032C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3.41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7F702" w14:textId="217047E3" w:rsidR="004A1D9F" w:rsidRPr="003D2F86" w:rsidRDefault="002C27C0" w:rsidP="004A1D9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s-DO"/>
              </w:rPr>
            </w:pPr>
            <w:r w:rsidRPr="002C27C0">
              <w:rPr>
                <w:rFonts w:ascii="Arial" w:hAnsi="Arial" w:cs="Arial"/>
                <w:sz w:val="22"/>
                <w:szCs w:val="22"/>
                <w:lang w:eastAsia="es-DO"/>
              </w:rPr>
              <w:t>5</w:t>
            </w:r>
            <w:r w:rsidR="00D7032C">
              <w:rPr>
                <w:rFonts w:ascii="Arial" w:hAnsi="Arial" w:cs="Arial"/>
                <w:sz w:val="22"/>
                <w:szCs w:val="22"/>
                <w:lang w:eastAsia="es-DO"/>
              </w:rPr>
              <w:t>7.75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BF785" w14:textId="4B475C28" w:rsidR="004A1D9F" w:rsidRPr="002C27C0" w:rsidRDefault="002C27C0" w:rsidP="004A1D9F">
            <w:pPr>
              <w:jc w:val="center"/>
              <w:rPr>
                <w:rFonts w:ascii="Arial" w:hAnsi="Arial" w:cs="Arial"/>
                <w:sz w:val="22"/>
                <w:szCs w:val="22"/>
                <w:lang w:eastAsia="es-DO"/>
              </w:rPr>
            </w:pPr>
            <w:r w:rsidRPr="002C27C0">
              <w:rPr>
                <w:rFonts w:ascii="Arial" w:hAnsi="Arial" w:cs="Arial"/>
                <w:sz w:val="22"/>
                <w:szCs w:val="22"/>
                <w:lang w:eastAsia="es-DO"/>
              </w:rPr>
              <w:t>5</w:t>
            </w:r>
            <w:r w:rsidR="00D7032C">
              <w:rPr>
                <w:rFonts w:ascii="Arial" w:hAnsi="Arial" w:cs="Arial"/>
                <w:sz w:val="22"/>
                <w:szCs w:val="22"/>
                <w:lang w:eastAsia="es-DO"/>
              </w:rPr>
              <w:t>4.69</w:t>
            </w:r>
          </w:p>
        </w:tc>
      </w:tr>
      <w:tr w:rsidR="00BD380F" w:rsidRPr="00E13F63" w14:paraId="4DA657C5" w14:textId="77777777" w:rsidTr="00557E0A">
        <w:trPr>
          <w:trHeight w:val="277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6E6AF" w14:textId="77777777" w:rsidR="00BD380F" w:rsidRPr="00E13F63" w:rsidRDefault="00BD380F" w:rsidP="00BD380F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lang w:eastAsia="es-DO"/>
              </w:rPr>
              <w:t>Total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CB6D8" w14:textId="7DF3BBC1" w:rsidR="00BD380F" w:rsidRPr="00BD380F" w:rsidRDefault="00BD380F" w:rsidP="00BD3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BD380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430.</w:t>
            </w:r>
            <w:r w:rsidR="007B07B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F4C31" w14:textId="238B1E62" w:rsidR="00BD380F" w:rsidRPr="00BD380F" w:rsidRDefault="00BD380F" w:rsidP="00BD3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BD380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4</w:t>
            </w:r>
            <w:r w:rsidR="007B07B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05.1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D7D5" w14:textId="1BBCD1B8" w:rsidR="00BD380F" w:rsidRPr="003D2F86" w:rsidRDefault="002C27C0" w:rsidP="00BD380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es-DO"/>
              </w:rPr>
            </w:pPr>
            <w:r w:rsidRPr="002C27C0">
              <w:rPr>
                <w:rFonts w:ascii="Arial" w:hAnsi="Arial" w:cs="Arial"/>
                <w:b/>
                <w:bCs/>
                <w:sz w:val="22"/>
                <w:szCs w:val="22"/>
                <w:lang w:eastAsia="es-DO"/>
              </w:rPr>
              <w:t>344.60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CCAA" w14:textId="7E60F7D2" w:rsidR="00BD380F" w:rsidRPr="00BD380F" w:rsidRDefault="002C27C0" w:rsidP="00BD3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393.40</w:t>
            </w:r>
          </w:p>
        </w:tc>
      </w:tr>
    </w:tbl>
    <w:p w14:paraId="091306BC" w14:textId="49410A82" w:rsidR="00FD584E" w:rsidRDefault="00891533" w:rsidP="00E13F63">
      <w:pPr>
        <w:rPr>
          <w:sz w:val="20"/>
        </w:rPr>
      </w:pPr>
      <w:r>
        <w:t xml:space="preserve"> </w:t>
      </w:r>
      <w:r w:rsidR="00E13F63">
        <w:tab/>
      </w:r>
      <w:r w:rsidR="00E13F63">
        <w:tab/>
      </w:r>
      <w:r w:rsidR="00E13F63">
        <w:tab/>
      </w:r>
      <w:r w:rsidR="00E13F63">
        <w:tab/>
      </w:r>
      <w:r w:rsidR="00E13F63">
        <w:tab/>
      </w:r>
      <w:r w:rsidR="00E13F63">
        <w:tab/>
      </w:r>
      <w:r w:rsidR="00FD584E" w:rsidRPr="00FD584E">
        <w:rPr>
          <w:sz w:val="20"/>
        </w:rPr>
        <w:t>Fuente: Dirección de Operaciones</w:t>
      </w:r>
      <w:r w:rsidR="00E620F3">
        <w:rPr>
          <w:sz w:val="20"/>
        </w:rPr>
        <w:tab/>
      </w:r>
    </w:p>
    <w:p w14:paraId="39F60861" w14:textId="50CA2BF6" w:rsidR="002710B6" w:rsidRDefault="002710B6" w:rsidP="00DE5A6F">
      <w:pPr>
        <w:jc w:val="center"/>
        <w:rPr>
          <w:sz w:val="20"/>
        </w:rPr>
      </w:pPr>
    </w:p>
    <w:p w14:paraId="77056A6F" w14:textId="58CCE962" w:rsidR="00B76099" w:rsidRDefault="00B76099" w:rsidP="00DE5A6F">
      <w:pPr>
        <w:jc w:val="center"/>
        <w:rPr>
          <w:sz w:val="20"/>
        </w:rPr>
      </w:pPr>
    </w:p>
    <w:p w14:paraId="48222899" w14:textId="77777777" w:rsidR="00B76099" w:rsidRDefault="00B76099" w:rsidP="00DE5A6F">
      <w:pPr>
        <w:jc w:val="center"/>
        <w:rPr>
          <w:sz w:val="20"/>
        </w:rPr>
      </w:pPr>
    </w:p>
    <w:p w14:paraId="17A4542E" w14:textId="0C7516F2" w:rsidR="00891533" w:rsidRDefault="0011344C" w:rsidP="0011344C">
      <w:pPr>
        <w:rPr>
          <w:sz w:val="20"/>
        </w:rPr>
      </w:pPr>
      <w:bookmarkStart w:id="11" w:name="_Hlk84836371"/>
      <w:r>
        <w:rPr>
          <w:sz w:val="20"/>
        </w:rPr>
        <w:t>Gráfico no. 1</w:t>
      </w:r>
    </w:p>
    <w:p w14:paraId="02FE0667" w14:textId="77777777" w:rsidR="000A3BA7" w:rsidRDefault="000A3BA7" w:rsidP="0011344C">
      <w:pPr>
        <w:rPr>
          <w:sz w:val="20"/>
        </w:rPr>
      </w:pPr>
    </w:p>
    <w:bookmarkEnd w:id="11"/>
    <w:p w14:paraId="67D7AE97" w14:textId="23446C29" w:rsidR="00891533" w:rsidRDefault="006F604C" w:rsidP="000A3BA7">
      <w:pPr>
        <w:jc w:val="center"/>
        <w:rPr>
          <w:sz w:val="20"/>
        </w:rPr>
      </w:pPr>
      <w:r>
        <w:rPr>
          <w:noProof/>
        </w:rPr>
        <w:drawing>
          <wp:inline distT="0" distB="0" distL="0" distR="0" wp14:anchorId="12F62768" wp14:editId="276B0C78">
            <wp:extent cx="5537771" cy="3030876"/>
            <wp:effectExtent l="0" t="0" r="6350" b="17145"/>
            <wp:docPr id="205873393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32A6AC37-7C7A-D9E0-1F72-9A4536B117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29D69E9" w14:textId="77777777" w:rsidR="0011344C" w:rsidRDefault="0011344C" w:rsidP="0011344C">
      <w:pPr>
        <w:jc w:val="center"/>
        <w:rPr>
          <w:sz w:val="20"/>
        </w:rPr>
      </w:pPr>
      <w:bookmarkStart w:id="12" w:name="_Hlk84836411"/>
      <w:r w:rsidRPr="00FD584E">
        <w:rPr>
          <w:sz w:val="20"/>
        </w:rPr>
        <w:t>Fuente: Dirección de Operaciones</w:t>
      </w:r>
    </w:p>
    <w:bookmarkEnd w:id="12"/>
    <w:p w14:paraId="0E014AC0" w14:textId="62283B00" w:rsidR="0011344C" w:rsidRDefault="0011344C" w:rsidP="00DE5A6F">
      <w:pPr>
        <w:jc w:val="center"/>
        <w:rPr>
          <w:sz w:val="20"/>
        </w:rPr>
      </w:pPr>
    </w:p>
    <w:p w14:paraId="3C6C68E9" w14:textId="3DFDB695" w:rsidR="00A57FEC" w:rsidRDefault="00A57FEC" w:rsidP="00DE5A6F">
      <w:pPr>
        <w:jc w:val="center"/>
        <w:rPr>
          <w:sz w:val="20"/>
        </w:rPr>
      </w:pPr>
    </w:p>
    <w:p w14:paraId="49525928" w14:textId="77332400" w:rsidR="00A57FEC" w:rsidRDefault="00A57FEC" w:rsidP="00DE5A6F">
      <w:pPr>
        <w:jc w:val="center"/>
        <w:rPr>
          <w:sz w:val="20"/>
        </w:rPr>
      </w:pPr>
    </w:p>
    <w:p w14:paraId="7FF91759" w14:textId="12019B35" w:rsidR="00A57FEC" w:rsidRDefault="00A57FEC" w:rsidP="00DE5A6F">
      <w:pPr>
        <w:jc w:val="center"/>
        <w:rPr>
          <w:sz w:val="20"/>
        </w:rPr>
      </w:pPr>
    </w:p>
    <w:p w14:paraId="62AC0D0E" w14:textId="7D7DB2E4" w:rsidR="00A57FEC" w:rsidRDefault="00A57FEC" w:rsidP="00DE5A6F">
      <w:pPr>
        <w:jc w:val="center"/>
        <w:rPr>
          <w:sz w:val="20"/>
        </w:rPr>
      </w:pPr>
    </w:p>
    <w:p w14:paraId="542BE97E" w14:textId="33A9681B" w:rsidR="00A57FEC" w:rsidRDefault="00A57FEC" w:rsidP="00DE5A6F">
      <w:pPr>
        <w:jc w:val="center"/>
        <w:rPr>
          <w:sz w:val="20"/>
        </w:rPr>
      </w:pPr>
    </w:p>
    <w:p w14:paraId="050BABC7" w14:textId="0502FBFF" w:rsidR="00A57FEC" w:rsidRDefault="00A57FEC" w:rsidP="00DE5A6F">
      <w:pPr>
        <w:jc w:val="center"/>
        <w:rPr>
          <w:sz w:val="20"/>
        </w:rPr>
      </w:pPr>
    </w:p>
    <w:p w14:paraId="5E8A1152" w14:textId="4A64CC27" w:rsidR="00B76099" w:rsidRDefault="00B76099" w:rsidP="00DE5A6F">
      <w:pPr>
        <w:jc w:val="center"/>
        <w:rPr>
          <w:sz w:val="20"/>
        </w:rPr>
      </w:pPr>
    </w:p>
    <w:p w14:paraId="17F8DBDF" w14:textId="77777777" w:rsidR="00B76099" w:rsidRDefault="00B76099" w:rsidP="00DE5A6F">
      <w:pPr>
        <w:jc w:val="center"/>
        <w:rPr>
          <w:sz w:val="20"/>
        </w:rPr>
      </w:pPr>
    </w:p>
    <w:p w14:paraId="2EAC3FEA" w14:textId="77777777" w:rsidR="00FD584E" w:rsidRDefault="002710B6" w:rsidP="00A4330C">
      <w:r>
        <w:lastRenderedPageBreak/>
        <w:t xml:space="preserve">El siguiente cuadro refleja aspectos relacionados a la calidad del </w:t>
      </w:r>
      <w:r w:rsidR="00CD458E">
        <w:t xml:space="preserve">agua, y que </w:t>
      </w:r>
      <w:r>
        <w:t>es un indicador relacionado a la meta 6.1 del ODS 6</w:t>
      </w:r>
      <w:r>
        <w:rPr>
          <w:rStyle w:val="Refdenotaalpie"/>
        </w:rPr>
        <w:footnoteReference w:id="1"/>
      </w:r>
      <w:r>
        <w:t>.</w:t>
      </w:r>
    </w:p>
    <w:p w14:paraId="211CC336" w14:textId="77777777" w:rsidR="002710B6" w:rsidRDefault="002710B6" w:rsidP="00A4330C"/>
    <w:p w14:paraId="6779A1DE" w14:textId="0B32BBAF" w:rsidR="002208DF" w:rsidRDefault="00FD584E" w:rsidP="00D60DFA">
      <w:pPr>
        <w:jc w:val="both"/>
      </w:pPr>
      <w:r>
        <w:t>Cuadro No. 2</w:t>
      </w:r>
    </w:p>
    <w:tbl>
      <w:tblPr>
        <w:tblW w:w="104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2079"/>
        <w:gridCol w:w="2079"/>
        <w:gridCol w:w="2079"/>
        <w:gridCol w:w="2092"/>
      </w:tblGrid>
      <w:tr w:rsidR="00627744" w:rsidRPr="00627744" w14:paraId="539EEDA5" w14:textId="77777777" w:rsidTr="00421C12">
        <w:trPr>
          <w:trHeight w:val="179"/>
        </w:trPr>
        <w:tc>
          <w:tcPr>
            <w:tcW w:w="2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43254017" w14:textId="77777777" w:rsidR="00627744" w:rsidRPr="00627744" w:rsidRDefault="00627744" w:rsidP="00627744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62774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Gerencia Técnica</w:t>
            </w:r>
          </w:p>
        </w:tc>
        <w:tc>
          <w:tcPr>
            <w:tcW w:w="832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07188B26" w14:textId="77777777" w:rsidR="00627744" w:rsidRPr="00627744" w:rsidRDefault="00627744" w:rsidP="00627744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62774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Índice de potabilidad**</w:t>
            </w:r>
          </w:p>
        </w:tc>
      </w:tr>
      <w:tr w:rsidR="0075694A" w:rsidRPr="00627744" w14:paraId="025BA6AA" w14:textId="77777777" w:rsidTr="0075694A">
        <w:trPr>
          <w:trHeight w:val="189"/>
        </w:trPr>
        <w:tc>
          <w:tcPr>
            <w:tcW w:w="2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FBFAA" w14:textId="77777777" w:rsidR="0075694A" w:rsidRPr="00627744" w:rsidRDefault="0075694A" w:rsidP="0075694A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5E38A5BD" w14:textId="465F1328" w:rsidR="0075694A" w:rsidRPr="00627744" w:rsidRDefault="000A3BA7" w:rsidP="000A3BA7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Enero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3E3B1A5A" w14:textId="39558D22" w:rsidR="0075694A" w:rsidRPr="00627744" w:rsidRDefault="000A3BA7" w:rsidP="000A3BA7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Febrero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7C6ECE9A" w14:textId="7D188B9B" w:rsidR="0075694A" w:rsidRPr="00627744" w:rsidRDefault="000A3BA7" w:rsidP="000A3BA7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Marzo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41F8D6F7" w14:textId="68EC9CE1" w:rsidR="0075694A" w:rsidRPr="00627744" w:rsidRDefault="0075694A" w:rsidP="000A3BA7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E13F63">
              <w:rPr>
                <w:rFonts w:ascii="Arial" w:hAnsi="Arial" w:cs="Arial"/>
                <w:b/>
                <w:bCs/>
                <w:color w:val="FFFFFF"/>
                <w:lang w:eastAsia="es-DO"/>
              </w:rPr>
              <w:t>Promedio</w:t>
            </w:r>
          </w:p>
        </w:tc>
      </w:tr>
      <w:tr w:rsidR="007904B0" w:rsidRPr="00627744" w14:paraId="0AD26861" w14:textId="77777777" w:rsidTr="00371396">
        <w:trPr>
          <w:trHeight w:val="189"/>
        </w:trPr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6E93" w14:textId="77777777" w:rsidR="007904B0" w:rsidRPr="00627744" w:rsidRDefault="007904B0" w:rsidP="007904B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627744">
              <w:rPr>
                <w:rFonts w:ascii="Arial" w:hAnsi="Arial" w:cs="Arial"/>
                <w:b/>
                <w:bCs/>
                <w:color w:val="000000"/>
                <w:lang w:eastAsia="es-DO"/>
              </w:rPr>
              <w:t>Suroeste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3FB453" w14:textId="39A9E270" w:rsidR="000A3BA7" w:rsidRPr="00627744" w:rsidRDefault="000A3BA7" w:rsidP="000A3B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97.87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CF5CA76" w14:textId="4476ED32" w:rsidR="007904B0" w:rsidRPr="00627744" w:rsidRDefault="007904B0" w:rsidP="007904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7904B0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95.</w:t>
            </w:r>
            <w:r w:rsidR="00604352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71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C6509E1" w14:textId="6C0154A8" w:rsidR="0041054E" w:rsidRPr="0041054E" w:rsidRDefault="0041054E" w:rsidP="0041054E">
            <w:pPr>
              <w:jc w:val="center"/>
              <w:rPr>
                <w:rFonts w:ascii="Arial" w:hAnsi="Arial" w:cs="Arial"/>
                <w:sz w:val="22"/>
                <w:szCs w:val="22"/>
                <w:lang w:eastAsia="es-DO"/>
              </w:rPr>
            </w:pPr>
            <w:r w:rsidRPr="0041054E">
              <w:rPr>
                <w:rFonts w:ascii="Arial" w:hAnsi="Arial" w:cs="Arial"/>
                <w:sz w:val="22"/>
                <w:szCs w:val="22"/>
                <w:lang w:eastAsia="es-DO"/>
              </w:rPr>
              <w:t>95.92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B38BDB4" w14:textId="244C680B" w:rsidR="007904B0" w:rsidRPr="0041054E" w:rsidRDefault="0041054E" w:rsidP="007904B0">
            <w:pPr>
              <w:jc w:val="center"/>
              <w:rPr>
                <w:rFonts w:ascii="Arial" w:hAnsi="Arial" w:cs="Arial"/>
                <w:sz w:val="22"/>
                <w:szCs w:val="22"/>
                <w:lang w:eastAsia="es-DO"/>
              </w:rPr>
            </w:pPr>
            <w:r w:rsidRPr="0041054E">
              <w:rPr>
                <w:rFonts w:ascii="Arial" w:hAnsi="Arial" w:cs="Arial"/>
                <w:sz w:val="22"/>
                <w:szCs w:val="22"/>
                <w:lang w:eastAsia="es-DO"/>
              </w:rPr>
              <w:t>96.50</w:t>
            </w:r>
          </w:p>
        </w:tc>
      </w:tr>
      <w:tr w:rsidR="007904B0" w:rsidRPr="00627744" w14:paraId="53C39B1E" w14:textId="77777777" w:rsidTr="00371396">
        <w:trPr>
          <w:trHeight w:val="189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AF760" w14:textId="77777777" w:rsidR="007904B0" w:rsidRPr="00627744" w:rsidRDefault="007904B0" w:rsidP="007904B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627744">
              <w:rPr>
                <w:rFonts w:ascii="Arial" w:hAnsi="Arial" w:cs="Arial"/>
                <w:b/>
                <w:bCs/>
                <w:color w:val="000000"/>
                <w:lang w:eastAsia="es-DO"/>
              </w:rPr>
              <w:t>Noroeste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F1092C" w14:textId="5A7173DF" w:rsidR="007904B0" w:rsidRPr="00627744" w:rsidRDefault="000A3BA7" w:rsidP="007904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98.38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F9BB05" w14:textId="220456E6" w:rsidR="007904B0" w:rsidRPr="00627744" w:rsidRDefault="007904B0" w:rsidP="007904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7904B0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</w:t>
            </w:r>
            <w:r w:rsidR="00604352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6.47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888727" w14:textId="20701CCE" w:rsidR="007904B0" w:rsidRPr="0041054E" w:rsidRDefault="0041054E" w:rsidP="007904B0">
            <w:pPr>
              <w:jc w:val="center"/>
              <w:rPr>
                <w:rFonts w:ascii="Arial" w:hAnsi="Arial" w:cs="Arial"/>
                <w:sz w:val="22"/>
                <w:szCs w:val="22"/>
                <w:lang w:eastAsia="es-DO"/>
              </w:rPr>
            </w:pPr>
            <w:r w:rsidRPr="0041054E">
              <w:rPr>
                <w:rFonts w:ascii="Arial" w:hAnsi="Arial" w:cs="Arial"/>
                <w:sz w:val="22"/>
                <w:szCs w:val="22"/>
                <w:lang w:eastAsia="es-DO"/>
              </w:rPr>
              <w:t>95.82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EB5E949" w14:textId="09DD92E2" w:rsidR="007904B0" w:rsidRPr="0041054E" w:rsidRDefault="0041054E" w:rsidP="007904B0">
            <w:pPr>
              <w:jc w:val="center"/>
              <w:rPr>
                <w:rFonts w:ascii="Arial" w:hAnsi="Arial" w:cs="Arial"/>
                <w:sz w:val="22"/>
                <w:szCs w:val="22"/>
                <w:lang w:eastAsia="es-DO"/>
              </w:rPr>
            </w:pPr>
            <w:r w:rsidRPr="0041054E">
              <w:rPr>
                <w:rFonts w:ascii="Arial" w:hAnsi="Arial" w:cs="Arial"/>
                <w:sz w:val="22"/>
                <w:szCs w:val="22"/>
                <w:lang w:eastAsia="es-DO"/>
              </w:rPr>
              <w:t>96.89</w:t>
            </w:r>
          </w:p>
        </w:tc>
      </w:tr>
      <w:tr w:rsidR="007904B0" w:rsidRPr="00627744" w14:paraId="5EEC4557" w14:textId="77777777" w:rsidTr="00371396">
        <w:trPr>
          <w:trHeight w:val="189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2A2A5" w14:textId="77777777" w:rsidR="007904B0" w:rsidRPr="00627744" w:rsidRDefault="007904B0" w:rsidP="007904B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627744">
              <w:rPr>
                <w:rFonts w:ascii="Arial" w:hAnsi="Arial" w:cs="Arial"/>
                <w:b/>
                <w:bCs/>
                <w:color w:val="000000"/>
                <w:lang w:eastAsia="es-DO"/>
              </w:rPr>
              <w:t>Este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C65820" w14:textId="0804700A" w:rsidR="007904B0" w:rsidRPr="00627744" w:rsidRDefault="000A3BA7" w:rsidP="007904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97.33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2FA8B4" w14:textId="0174B2F0" w:rsidR="007904B0" w:rsidRPr="00627744" w:rsidRDefault="007904B0" w:rsidP="007904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7904B0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96.</w:t>
            </w:r>
            <w:r w:rsidR="00604352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72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67DC82" w14:textId="7A659721" w:rsidR="007904B0" w:rsidRPr="0041054E" w:rsidRDefault="0041054E" w:rsidP="007904B0">
            <w:pPr>
              <w:jc w:val="center"/>
              <w:rPr>
                <w:rFonts w:ascii="Arial" w:hAnsi="Arial" w:cs="Arial"/>
                <w:sz w:val="22"/>
                <w:szCs w:val="22"/>
                <w:lang w:eastAsia="es-DO"/>
              </w:rPr>
            </w:pPr>
            <w:r w:rsidRPr="0041054E">
              <w:rPr>
                <w:rFonts w:ascii="Arial" w:hAnsi="Arial" w:cs="Arial"/>
                <w:sz w:val="22"/>
                <w:szCs w:val="22"/>
                <w:lang w:eastAsia="es-DO"/>
              </w:rPr>
              <w:t>92.89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B8315E9" w14:textId="22DD9DF2" w:rsidR="007904B0" w:rsidRPr="0041054E" w:rsidRDefault="0041054E" w:rsidP="007904B0">
            <w:pPr>
              <w:jc w:val="center"/>
              <w:rPr>
                <w:rFonts w:ascii="Arial" w:hAnsi="Arial" w:cs="Arial"/>
                <w:sz w:val="22"/>
                <w:szCs w:val="22"/>
                <w:lang w:eastAsia="es-DO"/>
              </w:rPr>
            </w:pPr>
            <w:r w:rsidRPr="0041054E">
              <w:rPr>
                <w:rFonts w:ascii="Arial" w:hAnsi="Arial" w:cs="Arial"/>
                <w:sz w:val="22"/>
                <w:szCs w:val="22"/>
                <w:lang w:eastAsia="es-DO"/>
              </w:rPr>
              <w:t>95.65</w:t>
            </w:r>
          </w:p>
        </w:tc>
      </w:tr>
      <w:tr w:rsidR="007904B0" w:rsidRPr="00627744" w14:paraId="17B5F423" w14:textId="77777777" w:rsidTr="00371396">
        <w:trPr>
          <w:trHeight w:val="189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CFD96" w14:textId="77777777" w:rsidR="007904B0" w:rsidRPr="00627744" w:rsidRDefault="007904B0" w:rsidP="007904B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627744">
              <w:rPr>
                <w:rFonts w:ascii="Arial" w:hAnsi="Arial" w:cs="Arial"/>
                <w:b/>
                <w:bCs/>
                <w:color w:val="000000"/>
                <w:lang w:eastAsia="es-DO"/>
              </w:rPr>
              <w:t>Norte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093B4F" w14:textId="01881B51" w:rsidR="007904B0" w:rsidRPr="00627744" w:rsidRDefault="007904B0" w:rsidP="007904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7904B0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</w:t>
            </w:r>
            <w:r w:rsidR="000A3BA7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3.61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351B0C" w14:textId="16B787AE" w:rsidR="007904B0" w:rsidRPr="00627744" w:rsidRDefault="00604352" w:rsidP="007904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86.82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5B4A91" w14:textId="36903BC2" w:rsidR="007904B0" w:rsidRPr="0041054E" w:rsidRDefault="0041054E" w:rsidP="007904B0">
            <w:pPr>
              <w:jc w:val="center"/>
              <w:rPr>
                <w:rFonts w:ascii="Arial" w:hAnsi="Arial" w:cs="Arial"/>
                <w:sz w:val="22"/>
                <w:szCs w:val="22"/>
                <w:lang w:eastAsia="es-DO"/>
              </w:rPr>
            </w:pPr>
            <w:r w:rsidRPr="0041054E">
              <w:rPr>
                <w:rFonts w:ascii="Arial" w:hAnsi="Arial" w:cs="Arial"/>
                <w:sz w:val="22"/>
                <w:szCs w:val="22"/>
                <w:lang w:eastAsia="es-DO"/>
              </w:rPr>
              <w:t>78.00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4860C9" w14:textId="382CB521" w:rsidR="007904B0" w:rsidRPr="0041054E" w:rsidRDefault="0041054E" w:rsidP="007904B0">
            <w:pPr>
              <w:jc w:val="center"/>
              <w:rPr>
                <w:rFonts w:ascii="Arial" w:hAnsi="Arial" w:cs="Arial"/>
                <w:sz w:val="22"/>
                <w:szCs w:val="22"/>
                <w:lang w:eastAsia="es-DO"/>
              </w:rPr>
            </w:pPr>
            <w:r w:rsidRPr="0041054E">
              <w:rPr>
                <w:rFonts w:ascii="Arial" w:hAnsi="Arial" w:cs="Arial"/>
                <w:sz w:val="22"/>
                <w:szCs w:val="22"/>
                <w:lang w:eastAsia="es-DO"/>
              </w:rPr>
              <w:t>86.14</w:t>
            </w:r>
          </w:p>
        </w:tc>
      </w:tr>
      <w:tr w:rsidR="00627744" w:rsidRPr="00627744" w14:paraId="00FB70DD" w14:textId="77777777" w:rsidTr="0075694A">
        <w:trPr>
          <w:trHeight w:val="189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639298" w14:textId="77777777" w:rsidR="00627744" w:rsidRPr="00627744" w:rsidRDefault="00627744" w:rsidP="00627744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DO"/>
              </w:rPr>
            </w:pPr>
            <w:r w:rsidRPr="00627744">
              <w:rPr>
                <w:rFonts w:ascii="Arial" w:hAnsi="Arial" w:cs="Arial"/>
                <w:b/>
                <w:bCs/>
                <w:color w:val="000000"/>
                <w:lang w:eastAsia="es-DO"/>
              </w:rPr>
              <w:t>Total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BADAF" w14:textId="461BCE2D" w:rsidR="00627744" w:rsidRPr="00627744" w:rsidRDefault="00627744" w:rsidP="006277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62774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**</w:t>
            </w:r>
            <w:r w:rsidR="006043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96.80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42CB99" w14:textId="5184C98C" w:rsidR="00627744" w:rsidRPr="00627744" w:rsidRDefault="00627744" w:rsidP="006277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62774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**</w:t>
            </w:r>
            <w:r w:rsidR="008C26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93.</w:t>
            </w:r>
            <w:r w:rsidR="006043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93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968D3" w14:textId="10B28237" w:rsidR="00627744" w:rsidRPr="0041054E" w:rsidRDefault="00627744" w:rsidP="006277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DO"/>
              </w:rPr>
            </w:pPr>
            <w:r w:rsidRPr="0041054E">
              <w:rPr>
                <w:rFonts w:ascii="Arial" w:hAnsi="Arial" w:cs="Arial"/>
                <w:b/>
                <w:bCs/>
                <w:sz w:val="22"/>
                <w:szCs w:val="22"/>
                <w:lang w:eastAsia="es-DO"/>
              </w:rPr>
              <w:t>**</w:t>
            </w:r>
            <w:r w:rsidR="0041054E" w:rsidRPr="0041054E">
              <w:rPr>
                <w:rFonts w:ascii="Arial" w:hAnsi="Arial" w:cs="Arial"/>
                <w:b/>
                <w:bCs/>
                <w:sz w:val="22"/>
                <w:szCs w:val="22"/>
                <w:lang w:eastAsia="es-DO"/>
              </w:rPr>
              <w:t>90.66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741FE" w14:textId="77777777" w:rsidR="00627744" w:rsidRPr="000A3BA7" w:rsidRDefault="00627744" w:rsidP="0062774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s-DO"/>
              </w:rPr>
            </w:pPr>
            <w:r w:rsidRPr="000A3BA7">
              <w:rPr>
                <w:rFonts w:ascii="Arial" w:hAnsi="Arial" w:cs="Arial"/>
                <w:color w:val="FF0000"/>
                <w:sz w:val="22"/>
                <w:szCs w:val="22"/>
                <w:lang w:eastAsia="es-DO"/>
              </w:rPr>
              <w:t> </w:t>
            </w:r>
          </w:p>
        </w:tc>
      </w:tr>
    </w:tbl>
    <w:p w14:paraId="4BBF1EC7" w14:textId="0AFD281B" w:rsidR="00AE7808" w:rsidRDefault="00AE7808" w:rsidP="00111800">
      <w:pPr>
        <w:rPr>
          <w:sz w:val="20"/>
        </w:rPr>
      </w:pPr>
      <w:r w:rsidRPr="00FD584E">
        <w:rPr>
          <w:sz w:val="20"/>
        </w:rPr>
        <w:t xml:space="preserve">Fuente: Dirección de </w:t>
      </w:r>
      <w:r>
        <w:rPr>
          <w:sz w:val="20"/>
        </w:rPr>
        <w:t>Control de la Calidad de las aguas</w:t>
      </w:r>
    </w:p>
    <w:p w14:paraId="2CF84BB5" w14:textId="77777777" w:rsidR="00421C12" w:rsidRPr="00111800" w:rsidRDefault="00421C12" w:rsidP="00111800">
      <w:pPr>
        <w:rPr>
          <w:sz w:val="20"/>
        </w:rPr>
      </w:pPr>
    </w:p>
    <w:p w14:paraId="2663A9B7" w14:textId="5A09F9C0" w:rsidR="00666AE0" w:rsidRPr="00F203DD" w:rsidRDefault="00010A6C" w:rsidP="00666AE0">
      <w:pPr>
        <w:jc w:val="both"/>
      </w:pPr>
      <w:r w:rsidRPr="00F203DD">
        <w:t>Cuadro No. 3</w:t>
      </w:r>
    </w:p>
    <w:tbl>
      <w:tblPr>
        <w:tblW w:w="10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8"/>
        <w:gridCol w:w="2208"/>
        <w:gridCol w:w="2306"/>
        <w:gridCol w:w="2234"/>
      </w:tblGrid>
      <w:tr w:rsidR="00836561" w:rsidRPr="00195AA9" w14:paraId="00D44508" w14:textId="77777777" w:rsidTr="00421C12">
        <w:trPr>
          <w:trHeight w:val="1"/>
        </w:trPr>
        <w:tc>
          <w:tcPr>
            <w:tcW w:w="100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7D3F4F5B" w14:textId="77777777" w:rsidR="00836561" w:rsidRPr="00195AA9" w:rsidRDefault="00836561" w:rsidP="00836561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195AA9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No. De Muestras</w:t>
            </w:r>
          </w:p>
        </w:tc>
      </w:tr>
      <w:tr w:rsidR="0075694A" w:rsidRPr="00195AA9" w14:paraId="18A90945" w14:textId="77777777" w:rsidTr="0075694A">
        <w:trPr>
          <w:trHeight w:val="6"/>
        </w:trPr>
        <w:tc>
          <w:tcPr>
            <w:tcW w:w="3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6A68F7D4" w14:textId="77777777" w:rsidR="0075694A" w:rsidRPr="00195AA9" w:rsidRDefault="0075694A" w:rsidP="0075694A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195AA9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Área Bacteriológica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FFFF" w:fill="002060"/>
            <w:vAlign w:val="center"/>
            <w:hideMark/>
          </w:tcPr>
          <w:p w14:paraId="57F87B7F" w14:textId="6D458120" w:rsidR="0075694A" w:rsidRPr="00195AA9" w:rsidRDefault="00604352" w:rsidP="0075694A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Enero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FFFF" w:fill="002060"/>
            <w:vAlign w:val="center"/>
            <w:hideMark/>
          </w:tcPr>
          <w:p w14:paraId="72A6A9A0" w14:textId="346CB659" w:rsidR="0075694A" w:rsidRPr="00195AA9" w:rsidRDefault="00604352" w:rsidP="0075694A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Febrero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FFFF" w:fill="002060"/>
            <w:vAlign w:val="center"/>
            <w:hideMark/>
          </w:tcPr>
          <w:p w14:paraId="7EC64DF1" w14:textId="35C1DECD" w:rsidR="0075694A" w:rsidRPr="00195AA9" w:rsidRDefault="00604352" w:rsidP="0075694A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Marzo</w:t>
            </w:r>
          </w:p>
        </w:tc>
      </w:tr>
      <w:tr w:rsidR="00836561" w:rsidRPr="00195AA9" w14:paraId="75838DE3" w14:textId="77777777" w:rsidTr="0075694A">
        <w:trPr>
          <w:trHeight w:val="13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55324" w14:textId="77777777" w:rsidR="00836561" w:rsidRPr="00195AA9" w:rsidRDefault="00836561" w:rsidP="008365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195A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Número de muestras tomadas (sembradas)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E352F6" w14:textId="6419877D" w:rsidR="00836561" w:rsidRPr="00195AA9" w:rsidRDefault="00FB32B1" w:rsidP="00BD0E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195A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1,</w:t>
            </w:r>
            <w:r w:rsidR="00B72E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1</w:t>
            </w:r>
            <w:r w:rsidR="006043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59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F27AC3" w14:textId="7E8D87FC" w:rsidR="00836561" w:rsidRPr="00195AA9" w:rsidRDefault="00604352" w:rsidP="0083656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1,074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5C6B0B" w14:textId="73D2DD41" w:rsidR="00836561" w:rsidRPr="00195AA9" w:rsidRDefault="0041054E" w:rsidP="0083656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1,075</w:t>
            </w:r>
          </w:p>
        </w:tc>
      </w:tr>
      <w:tr w:rsidR="00836561" w:rsidRPr="00195AA9" w14:paraId="11DD3204" w14:textId="77777777" w:rsidTr="0075694A">
        <w:trPr>
          <w:trHeight w:val="34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73846" w14:textId="77777777" w:rsidR="00836561" w:rsidRPr="00195AA9" w:rsidRDefault="00836561" w:rsidP="008365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 w:rsidRPr="00195A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Número de muestras contaminadas (Coliformes fecales)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66A42F" w14:textId="3C4A12BB" w:rsidR="00836561" w:rsidRPr="00195AA9" w:rsidRDefault="00604352" w:rsidP="00BD0E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14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B54EE0" w14:textId="0A2A6C82" w:rsidR="00836561" w:rsidRPr="00195AA9" w:rsidRDefault="00604352" w:rsidP="0083656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28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9FE33B" w14:textId="533551AC" w:rsidR="00836561" w:rsidRPr="00195AA9" w:rsidRDefault="0041054E" w:rsidP="0083656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28</w:t>
            </w:r>
          </w:p>
        </w:tc>
      </w:tr>
    </w:tbl>
    <w:p w14:paraId="2AC91700" w14:textId="53F7EB13" w:rsidR="00484CD1" w:rsidRDefault="00484CD1" w:rsidP="00C33949">
      <w:pPr>
        <w:rPr>
          <w:sz w:val="20"/>
        </w:rPr>
      </w:pPr>
      <w:r w:rsidRPr="00FD584E">
        <w:rPr>
          <w:sz w:val="20"/>
        </w:rPr>
        <w:t xml:space="preserve">Fuente: Dirección de </w:t>
      </w:r>
      <w:r>
        <w:rPr>
          <w:sz w:val="20"/>
        </w:rPr>
        <w:t>Control de la Calidad de las aguas</w:t>
      </w:r>
    </w:p>
    <w:p w14:paraId="7F842BD8" w14:textId="77777777" w:rsidR="000A5F93" w:rsidRDefault="000A5F93" w:rsidP="00D60DFA">
      <w:pPr>
        <w:jc w:val="both"/>
        <w:rPr>
          <w:sz w:val="20"/>
        </w:rPr>
      </w:pPr>
    </w:p>
    <w:p w14:paraId="0C92FD4D" w14:textId="77777777" w:rsidR="00FD584E" w:rsidRPr="00010A6C" w:rsidRDefault="00FD584E" w:rsidP="00D60DFA">
      <w:pPr>
        <w:jc w:val="both"/>
        <w:rPr>
          <w:sz w:val="18"/>
          <w:szCs w:val="22"/>
        </w:rPr>
      </w:pPr>
      <w:r w:rsidRPr="00010A6C">
        <w:rPr>
          <w:sz w:val="18"/>
          <w:szCs w:val="22"/>
        </w:rPr>
        <w:t>Notas:</w:t>
      </w:r>
    </w:p>
    <w:p w14:paraId="7E0C21F3" w14:textId="77777777" w:rsidR="00FD584E" w:rsidRPr="00010A6C" w:rsidRDefault="00FD584E" w:rsidP="00D60DFA">
      <w:pPr>
        <w:jc w:val="both"/>
        <w:rPr>
          <w:sz w:val="18"/>
          <w:szCs w:val="22"/>
        </w:rPr>
      </w:pPr>
      <w:r w:rsidRPr="00010A6C">
        <w:rPr>
          <w:sz w:val="18"/>
          <w:szCs w:val="22"/>
        </w:rPr>
        <w:t>* Total de agua producida por los sistemas operados por la CAASD, no incluye la explotación en forma privada.</w:t>
      </w:r>
    </w:p>
    <w:p w14:paraId="327F6336" w14:textId="77777777" w:rsidR="00FD584E" w:rsidRPr="00010A6C" w:rsidRDefault="00FD584E" w:rsidP="00D60DFA">
      <w:pPr>
        <w:jc w:val="both"/>
        <w:rPr>
          <w:sz w:val="18"/>
          <w:szCs w:val="22"/>
        </w:rPr>
      </w:pPr>
      <w:r w:rsidRPr="00010A6C">
        <w:rPr>
          <w:sz w:val="18"/>
          <w:szCs w:val="22"/>
        </w:rPr>
        <w:t>** El índice de potabilidad (Negatividad de Coliformes Totales) se calcula sobre la base del número de tubos positivos (no representa el promedio).</w:t>
      </w:r>
    </w:p>
    <w:p w14:paraId="5C0DD2E0" w14:textId="77777777" w:rsidR="00FD584E" w:rsidRPr="00010A6C" w:rsidRDefault="00FD584E" w:rsidP="00D60DFA">
      <w:pPr>
        <w:jc w:val="both"/>
        <w:rPr>
          <w:sz w:val="18"/>
          <w:szCs w:val="22"/>
        </w:rPr>
      </w:pPr>
      <w:r w:rsidRPr="00010A6C">
        <w:rPr>
          <w:sz w:val="18"/>
          <w:szCs w:val="22"/>
        </w:rPr>
        <w:t>Definiciones Utilizadas:</w:t>
      </w:r>
    </w:p>
    <w:p w14:paraId="195FC76D" w14:textId="3DA07C0A" w:rsidR="00FD584E" w:rsidRPr="005A7A1E" w:rsidRDefault="00FD584E" w:rsidP="005A7A1E">
      <w:pPr>
        <w:pStyle w:val="Prrafodelista"/>
        <w:numPr>
          <w:ilvl w:val="0"/>
          <w:numId w:val="13"/>
        </w:numPr>
        <w:ind w:left="567" w:hanging="279"/>
        <w:jc w:val="both"/>
        <w:rPr>
          <w:sz w:val="18"/>
          <w:szCs w:val="22"/>
        </w:rPr>
      </w:pPr>
      <w:r w:rsidRPr="005A7A1E">
        <w:rPr>
          <w:sz w:val="18"/>
          <w:szCs w:val="22"/>
        </w:rPr>
        <w:t>Producción de Agua: Millones de Galones Diarios Promedio producido en el mes.</w:t>
      </w:r>
    </w:p>
    <w:p w14:paraId="0A72513B" w14:textId="63DD1B11" w:rsidR="00FD584E" w:rsidRPr="005A7A1E" w:rsidRDefault="00FD584E" w:rsidP="005A7A1E">
      <w:pPr>
        <w:pStyle w:val="Prrafodelista"/>
        <w:numPr>
          <w:ilvl w:val="0"/>
          <w:numId w:val="13"/>
        </w:numPr>
        <w:ind w:left="567" w:hanging="279"/>
        <w:jc w:val="both"/>
        <w:rPr>
          <w:sz w:val="18"/>
          <w:szCs w:val="22"/>
        </w:rPr>
      </w:pPr>
      <w:r w:rsidRPr="005A7A1E">
        <w:rPr>
          <w:sz w:val="18"/>
          <w:szCs w:val="22"/>
        </w:rPr>
        <w:t>Índice de Potabilidad: Porcentaje de muestras negativas a la presencia de coliformes fecales durante el mes. (Normas: Agua apta para consumo el índice de potabilidad &gt;95.0%)</w:t>
      </w:r>
    </w:p>
    <w:p w14:paraId="5EA2F37D" w14:textId="6BD15949" w:rsidR="00FD584E" w:rsidRDefault="00FD584E" w:rsidP="005A7A1E">
      <w:pPr>
        <w:pStyle w:val="Prrafodelista"/>
        <w:numPr>
          <w:ilvl w:val="0"/>
          <w:numId w:val="13"/>
        </w:numPr>
        <w:ind w:left="567" w:hanging="279"/>
        <w:jc w:val="both"/>
        <w:rPr>
          <w:sz w:val="18"/>
          <w:szCs w:val="22"/>
        </w:rPr>
      </w:pPr>
      <w:r w:rsidRPr="005A7A1E">
        <w:rPr>
          <w:sz w:val="18"/>
          <w:szCs w:val="22"/>
        </w:rPr>
        <w:t>Usuarios Activos: No. de clientes catastrados a los que se les facturan los servicios.</w:t>
      </w:r>
    </w:p>
    <w:p w14:paraId="595B24D4" w14:textId="22EAA382" w:rsidR="00DC6F62" w:rsidRDefault="00DC6F62" w:rsidP="00DC6F62">
      <w:pPr>
        <w:jc w:val="both"/>
        <w:rPr>
          <w:sz w:val="18"/>
          <w:szCs w:val="22"/>
        </w:rPr>
      </w:pPr>
    </w:p>
    <w:p w14:paraId="1E8F7357" w14:textId="120BDD06" w:rsidR="00DC6F62" w:rsidRDefault="00DC6F62" w:rsidP="00DC6F62">
      <w:pPr>
        <w:jc w:val="both"/>
        <w:rPr>
          <w:sz w:val="18"/>
          <w:szCs w:val="22"/>
        </w:rPr>
      </w:pPr>
    </w:p>
    <w:p w14:paraId="6C2AEE31" w14:textId="2077281C" w:rsidR="00DC6F62" w:rsidRDefault="00DC6F62" w:rsidP="00DC6F62">
      <w:pPr>
        <w:jc w:val="both"/>
        <w:rPr>
          <w:sz w:val="18"/>
          <w:szCs w:val="22"/>
        </w:rPr>
      </w:pPr>
    </w:p>
    <w:p w14:paraId="164A80AF" w14:textId="58D4A358" w:rsidR="00DC6F62" w:rsidRDefault="00DC6F62" w:rsidP="00DC6F62">
      <w:pPr>
        <w:jc w:val="both"/>
        <w:rPr>
          <w:sz w:val="18"/>
          <w:szCs w:val="22"/>
        </w:rPr>
      </w:pPr>
    </w:p>
    <w:p w14:paraId="708B4CF2" w14:textId="086EF87F" w:rsidR="00DC6F62" w:rsidRDefault="00DC6F62" w:rsidP="00DC6F62">
      <w:pPr>
        <w:jc w:val="both"/>
        <w:rPr>
          <w:sz w:val="18"/>
          <w:szCs w:val="22"/>
        </w:rPr>
      </w:pPr>
    </w:p>
    <w:p w14:paraId="243FCA79" w14:textId="1CC7CCEE" w:rsidR="00DC6F62" w:rsidRDefault="00DC6F62" w:rsidP="00DC6F62">
      <w:pPr>
        <w:jc w:val="both"/>
        <w:rPr>
          <w:sz w:val="18"/>
          <w:szCs w:val="22"/>
        </w:rPr>
      </w:pPr>
    </w:p>
    <w:p w14:paraId="380D99DB" w14:textId="338193BE" w:rsidR="00DC6F62" w:rsidRDefault="00DC6F62" w:rsidP="00DC6F62">
      <w:pPr>
        <w:jc w:val="both"/>
        <w:rPr>
          <w:sz w:val="18"/>
          <w:szCs w:val="22"/>
        </w:rPr>
      </w:pPr>
    </w:p>
    <w:p w14:paraId="0D0DAEC7" w14:textId="75AF26E7" w:rsidR="00DC6F62" w:rsidRDefault="00DC6F62" w:rsidP="00DC6F62">
      <w:pPr>
        <w:jc w:val="both"/>
        <w:rPr>
          <w:sz w:val="18"/>
          <w:szCs w:val="22"/>
        </w:rPr>
      </w:pPr>
    </w:p>
    <w:p w14:paraId="5B747483" w14:textId="052210CF" w:rsidR="00DC6F62" w:rsidRDefault="00DC6F62" w:rsidP="00DC6F62">
      <w:pPr>
        <w:jc w:val="both"/>
        <w:rPr>
          <w:sz w:val="18"/>
          <w:szCs w:val="22"/>
        </w:rPr>
      </w:pPr>
    </w:p>
    <w:p w14:paraId="06EB968A" w14:textId="204B047E" w:rsidR="00DC6F62" w:rsidRDefault="00DC6F62" w:rsidP="00DC6F62">
      <w:pPr>
        <w:jc w:val="both"/>
        <w:rPr>
          <w:sz w:val="18"/>
          <w:szCs w:val="22"/>
        </w:rPr>
      </w:pPr>
    </w:p>
    <w:p w14:paraId="78F82232" w14:textId="64469D3D" w:rsidR="00DC6F62" w:rsidRDefault="00DC6F62" w:rsidP="00DC6F62">
      <w:pPr>
        <w:jc w:val="both"/>
        <w:rPr>
          <w:sz w:val="18"/>
          <w:szCs w:val="22"/>
        </w:rPr>
      </w:pPr>
    </w:p>
    <w:p w14:paraId="040B2BB8" w14:textId="1CEDE1F5" w:rsidR="00DC6F62" w:rsidRDefault="00DC6F62" w:rsidP="00DC6F62">
      <w:pPr>
        <w:jc w:val="both"/>
        <w:rPr>
          <w:sz w:val="18"/>
          <w:szCs w:val="22"/>
        </w:rPr>
      </w:pPr>
    </w:p>
    <w:p w14:paraId="6D0240A7" w14:textId="18917532" w:rsidR="00DC6F62" w:rsidRDefault="00DC6F62" w:rsidP="00DC6F62">
      <w:pPr>
        <w:jc w:val="both"/>
        <w:rPr>
          <w:sz w:val="18"/>
          <w:szCs w:val="22"/>
        </w:rPr>
      </w:pPr>
    </w:p>
    <w:p w14:paraId="1F49BAF6" w14:textId="77777777" w:rsidR="00604352" w:rsidRDefault="00604352" w:rsidP="00DC6F62">
      <w:pPr>
        <w:jc w:val="both"/>
        <w:rPr>
          <w:sz w:val="18"/>
          <w:szCs w:val="22"/>
        </w:rPr>
      </w:pPr>
    </w:p>
    <w:p w14:paraId="418086E1" w14:textId="77777777" w:rsidR="00DC6F62" w:rsidRPr="00DC6F62" w:rsidRDefault="00DC6F62" w:rsidP="00DC6F62">
      <w:pPr>
        <w:jc w:val="both"/>
        <w:rPr>
          <w:sz w:val="18"/>
          <w:szCs w:val="22"/>
        </w:rPr>
      </w:pPr>
    </w:p>
    <w:p w14:paraId="2217283C" w14:textId="3988648C" w:rsidR="00716BE1" w:rsidRDefault="00716BE1" w:rsidP="00453066">
      <w:pPr>
        <w:pStyle w:val="Ttulo1"/>
        <w:numPr>
          <w:ilvl w:val="0"/>
          <w:numId w:val="6"/>
        </w:numPr>
        <w:rPr>
          <w:rFonts w:ascii="Arial" w:hAnsi="Arial" w:cs="Arial"/>
          <w:lang w:val="es-ES"/>
        </w:rPr>
      </w:pPr>
      <w:bookmarkStart w:id="13" w:name="_Toc132392047"/>
      <w:r>
        <w:rPr>
          <w:rFonts w:ascii="Arial" w:hAnsi="Arial" w:cs="Arial"/>
          <w:lang w:val="es-ES"/>
        </w:rPr>
        <w:lastRenderedPageBreak/>
        <w:t>Gestión Comercial</w:t>
      </w:r>
      <w:bookmarkEnd w:id="13"/>
    </w:p>
    <w:p w14:paraId="60B2900E" w14:textId="4117BC79" w:rsidR="00844BBD" w:rsidRDefault="00844BBD" w:rsidP="00636A64">
      <w:pPr>
        <w:spacing w:line="276" w:lineRule="auto"/>
        <w:ind w:left="360"/>
        <w:jc w:val="both"/>
        <w:rPr>
          <w:rFonts w:ascii="Arial" w:hAnsi="Arial" w:cs="Arial"/>
          <w:bCs/>
          <w:color w:val="000000" w:themeColor="text1"/>
          <w:sz w:val="22"/>
          <w:szCs w:val="22"/>
          <w:lang w:val="es-ES"/>
        </w:rPr>
      </w:pPr>
      <w:r w:rsidRPr="00496CE1">
        <w:rPr>
          <w:rFonts w:ascii="Arial" w:hAnsi="Arial" w:cs="Arial"/>
          <w:sz w:val="22"/>
          <w:szCs w:val="22"/>
          <w:lang w:val="es-ES"/>
        </w:rPr>
        <w:t xml:space="preserve">Los clientes </w:t>
      </w:r>
      <w:r>
        <w:rPr>
          <w:rFonts w:ascii="Arial" w:hAnsi="Arial" w:cs="Arial"/>
          <w:sz w:val="22"/>
          <w:szCs w:val="22"/>
          <w:lang w:val="es-ES"/>
        </w:rPr>
        <w:t>comerciales activos</w:t>
      </w:r>
      <w:r w:rsidRPr="00496CE1">
        <w:rPr>
          <w:rFonts w:ascii="Arial" w:hAnsi="Arial" w:cs="Arial"/>
          <w:sz w:val="22"/>
          <w:szCs w:val="22"/>
          <w:lang w:val="es-ES"/>
        </w:rPr>
        <w:t xml:space="preserve"> de agua ascendieron a unos </w:t>
      </w:r>
      <w:r w:rsidR="008C794E">
        <w:rPr>
          <w:rFonts w:ascii="Arial" w:hAnsi="Arial" w:cs="Arial"/>
          <w:b/>
          <w:bCs/>
          <w:sz w:val="22"/>
          <w:szCs w:val="22"/>
        </w:rPr>
        <w:t>41</w:t>
      </w:r>
      <w:r w:rsidR="00F45F9B">
        <w:rPr>
          <w:rFonts w:ascii="Arial" w:hAnsi="Arial" w:cs="Arial"/>
          <w:b/>
          <w:bCs/>
          <w:sz w:val="22"/>
          <w:szCs w:val="22"/>
        </w:rPr>
        <w:t>5</w:t>
      </w:r>
      <w:r w:rsidR="009244DB">
        <w:rPr>
          <w:rFonts w:ascii="Arial" w:hAnsi="Arial" w:cs="Arial"/>
          <w:b/>
          <w:bCs/>
          <w:sz w:val="22"/>
          <w:szCs w:val="22"/>
        </w:rPr>
        <w:t>,</w:t>
      </w:r>
      <w:r w:rsidR="00F45F9B">
        <w:rPr>
          <w:rFonts w:ascii="Arial" w:hAnsi="Arial" w:cs="Arial"/>
          <w:b/>
          <w:bCs/>
          <w:sz w:val="22"/>
          <w:szCs w:val="22"/>
        </w:rPr>
        <w:t>177</w:t>
      </w:r>
      <w:r w:rsidRPr="00496CE1">
        <w:rPr>
          <w:rFonts w:ascii="Arial" w:hAnsi="Arial" w:cs="Arial"/>
          <w:sz w:val="22"/>
          <w:szCs w:val="22"/>
          <w:lang w:val="es-ES"/>
        </w:rPr>
        <w:t xml:space="preserve"> </w:t>
      </w:r>
      <w:r w:rsidR="00CE14C7">
        <w:rPr>
          <w:rFonts w:ascii="Arial" w:hAnsi="Arial" w:cs="Arial"/>
          <w:sz w:val="22"/>
          <w:szCs w:val="22"/>
          <w:lang w:val="es-ES"/>
        </w:rPr>
        <w:t>en el mes de</w:t>
      </w:r>
      <w:r w:rsidR="009244DB">
        <w:rPr>
          <w:rFonts w:ascii="Arial" w:hAnsi="Arial" w:cs="Arial"/>
          <w:sz w:val="22"/>
          <w:szCs w:val="22"/>
          <w:lang w:val="es-ES"/>
        </w:rPr>
        <w:t xml:space="preserve"> marzo</w:t>
      </w:r>
      <w:r w:rsidR="00954620">
        <w:rPr>
          <w:rFonts w:ascii="Arial" w:hAnsi="Arial" w:cs="Arial"/>
          <w:sz w:val="22"/>
          <w:szCs w:val="22"/>
          <w:lang w:val="es-ES"/>
        </w:rPr>
        <w:t xml:space="preserve"> </w:t>
      </w:r>
      <w:r w:rsidR="00CE14C7">
        <w:rPr>
          <w:rFonts w:ascii="Arial" w:hAnsi="Arial" w:cs="Arial"/>
          <w:sz w:val="22"/>
          <w:szCs w:val="22"/>
          <w:lang w:val="es-ES"/>
        </w:rPr>
        <w:t xml:space="preserve">mostrando </w:t>
      </w:r>
      <w:r w:rsidR="00544007">
        <w:rPr>
          <w:rFonts w:ascii="Arial" w:hAnsi="Arial" w:cs="Arial"/>
          <w:sz w:val="22"/>
          <w:szCs w:val="22"/>
          <w:lang w:val="es-ES"/>
        </w:rPr>
        <w:t xml:space="preserve">unos </w:t>
      </w:r>
      <w:r w:rsidR="00F45F9B">
        <w:rPr>
          <w:rFonts w:ascii="Arial" w:hAnsi="Arial" w:cs="Arial"/>
          <w:sz w:val="22"/>
          <w:szCs w:val="22"/>
          <w:lang w:val="es-ES"/>
        </w:rPr>
        <w:t>1,510</w:t>
      </w:r>
      <w:r w:rsidR="00CE14C7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clientes</w:t>
      </w:r>
      <w:r w:rsidR="003E266E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F45F9B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nuevos en </w:t>
      </w:r>
      <w:r w:rsidR="003E266E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comparación con </w:t>
      </w:r>
      <w:r w:rsidR="000721C2">
        <w:rPr>
          <w:rFonts w:ascii="Arial" w:hAnsi="Arial" w:cs="Arial"/>
          <w:color w:val="000000" w:themeColor="text1"/>
          <w:sz w:val="22"/>
          <w:szCs w:val="22"/>
          <w:lang w:val="es-ES"/>
        </w:rPr>
        <w:t>el trimestre anterior</w:t>
      </w:r>
      <w:r w:rsidR="00E7616F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>.</w:t>
      </w:r>
      <w:r w:rsidR="00237660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E7616F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Mientras </w:t>
      </w:r>
      <w:r w:rsidR="00CE14C7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>tanto</w:t>
      </w:r>
      <w:r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los </w:t>
      </w:r>
      <w:r w:rsidR="00CE14C7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clientes </w:t>
      </w:r>
      <w:r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>de alcantarillado</w:t>
      </w:r>
      <w:r w:rsidR="00CE14C7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sanitario terminaron </w:t>
      </w:r>
      <w:r w:rsidR="00E7616F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>en</w:t>
      </w:r>
      <w:r w:rsidR="00CE14C7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C3786C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unos </w:t>
      </w:r>
      <w:r w:rsidR="00320B3F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2</w:t>
      </w:r>
      <w:r w:rsidR="00F45F9B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27,615</w:t>
      </w:r>
      <w:r w:rsidR="00C3786C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1259A0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>que</w:t>
      </w:r>
      <w:r w:rsidR="00AC6242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se traducen </w:t>
      </w:r>
      <w:r w:rsidR="00CE14C7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>en uno</w:t>
      </w:r>
      <w:r w:rsidR="00237660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>s</w:t>
      </w:r>
      <w:r w:rsidR="00CE14C7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F45F9B">
        <w:rPr>
          <w:rFonts w:ascii="Arial" w:hAnsi="Arial" w:cs="Arial"/>
          <w:color w:val="000000" w:themeColor="text1"/>
          <w:sz w:val="22"/>
          <w:szCs w:val="22"/>
          <w:lang w:val="es-ES"/>
        </w:rPr>
        <w:t>1,009</w:t>
      </w:r>
      <w:r w:rsidR="00237660" w:rsidRPr="00C3786C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 xml:space="preserve"> </w:t>
      </w:r>
      <w:r w:rsidR="00CE14C7" w:rsidRPr="00C3786C">
        <w:rPr>
          <w:rFonts w:ascii="Arial" w:hAnsi="Arial" w:cs="Arial"/>
          <w:color w:val="000000" w:themeColor="text1"/>
          <w:sz w:val="22"/>
          <w:szCs w:val="22"/>
          <w:lang w:val="es-ES"/>
        </w:rPr>
        <w:t>clientes</w:t>
      </w:r>
      <w:r w:rsidR="009244DB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F45F9B">
        <w:rPr>
          <w:rFonts w:ascii="Arial" w:hAnsi="Arial" w:cs="Arial"/>
          <w:color w:val="000000" w:themeColor="text1"/>
          <w:sz w:val="22"/>
          <w:szCs w:val="22"/>
          <w:lang w:val="es-ES"/>
        </w:rPr>
        <w:t>nuevos</w:t>
      </w:r>
      <w:r w:rsidR="00621626" w:rsidRPr="00C3786C">
        <w:rPr>
          <w:rFonts w:ascii="Arial" w:hAnsi="Arial" w:cs="Arial"/>
          <w:bCs/>
          <w:color w:val="000000" w:themeColor="text1"/>
          <w:sz w:val="22"/>
          <w:szCs w:val="22"/>
          <w:lang w:val="es-ES"/>
        </w:rPr>
        <w:t>.</w:t>
      </w:r>
    </w:p>
    <w:p w14:paraId="46A64C37" w14:textId="77777777" w:rsidR="00B76099" w:rsidRPr="00C3786C" w:rsidRDefault="00B76099" w:rsidP="00636A64">
      <w:pPr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5A017944" w14:textId="2545BC2A" w:rsidR="00FD584E" w:rsidRDefault="00ED30E7" w:rsidP="00D60DFA">
      <w:pPr>
        <w:rPr>
          <w:rFonts w:ascii="Arial" w:hAnsi="Arial" w:cs="Arial"/>
        </w:rPr>
      </w:pPr>
      <w:r w:rsidRPr="00B73F80">
        <w:rPr>
          <w:rFonts w:ascii="Arial" w:hAnsi="Arial" w:cs="Arial"/>
        </w:rPr>
        <w:t xml:space="preserve">Cuadro no. </w:t>
      </w:r>
      <w:r w:rsidR="00010A6C">
        <w:rPr>
          <w:rFonts w:ascii="Arial" w:hAnsi="Arial" w:cs="Arial"/>
        </w:rPr>
        <w:t>4</w:t>
      </w:r>
    </w:p>
    <w:tbl>
      <w:tblPr>
        <w:tblW w:w="1012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2"/>
        <w:gridCol w:w="2288"/>
        <w:gridCol w:w="2348"/>
        <w:gridCol w:w="2290"/>
      </w:tblGrid>
      <w:tr w:rsidR="00010A6C" w:rsidRPr="00010A6C" w14:paraId="543002E9" w14:textId="77777777" w:rsidTr="00421C12">
        <w:trPr>
          <w:trHeight w:val="369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24917B1B" w14:textId="77777777" w:rsidR="00010A6C" w:rsidRPr="00010A6C" w:rsidRDefault="00010A6C" w:rsidP="00010A6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Gerencia Técnica</w:t>
            </w:r>
          </w:p>
        </w:tc>
        <w:tc>
          <w:tcPr>
            <w:tcW w:w="6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7C2C8D27" w14:textId="36347A30" w:rsidR="00010A6C" w:rsidRPr="00010A6C" w:rsidRDefault="00010A6C" w:rsidP="00010A6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Usuarios Activos Agua Potable</w:t>
            </w:r>
            <w:r w:rsidR="00DB7027">
              <w:rPr>
                <w:rStyle w:val="Refdenotaalpie"/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footnoteReference w:id="2"/>
            </w:r>
            <w:r w:rsidR="00CA7B2E">
              <w:rPr>
                <w:rStyle w:val="Refdenotaalpie"/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footnoteReference w:id="3"/>
            </w:r>
          </w:p>
        </w:tc>
      </w:tr>
      <w:tr w:rsidR="0075694A" w:rsidRPr="00010A6C" w14:paraId="00590BC1" w14:textId="77777777" w:rsidTr="0075694A">
        <w:trPr>
          <w:trHeight w:val="235"/>
        </w:trPr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744B" w14:textId="77777777" w:rsidR="0075694A" w:rsidRPr="00010A6C" w:rsidRDefault="0075694A" w:rsidP="0075694A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</w:tcPr>
          <w:p w14:paraId="1A363E4F" w14:textId="0BE95990" w:rsidR="0075694A" w:rsidRPr="00010A6C" w:rsidRDefault="00604352" w:rsidP="0075694A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Enero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</w:tcPr>
          <w:p w14:paraId="2E01271B" w14:textId="5D053856" w:rsidR="0075694A" w:rsidRPr="00010A6C" w:rsidRDefault="00604352" w:rsidP="0075694A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Febrero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</w:tcPr>
          <w:p w14:paraId="7D45F871" w14:textId="11721A35" w:rsidR="0075694A" w:rsidRPr="00010A6C" w:rsidRDefault="00604352" w:rsidP="0075694A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Marzo</w:t>
            </w:r>
          </w:p>
        </w:tc>
      </w:tr>
      <w:tr w:rsidR="004A73DC" w:rsidRPr="00010A6C" w14:paraId="33B158F2" w14:textId="77777777" w:rsidTr="0075694A">
        <w:trPr>
          <w:trHeight w:val="17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9299" w14:textId="6B1816AC" w:rsidR="004A73DC" w:rsidRPr="00010A6C" w:rsidRDefault="004A73DC" w:rsidP="004A73DC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lang w:eastAsia="es-DO"/>
              </w:rPr>
              <w:t>Suroeste</w:t>
            </w:r>
            <w:r w:rsidRPr="00C33949">
              <w:rPr>
                <w:rFonts w:ascii="Arial" w:hAnsi="Arial" w:cs="Arial"/>
                <w:b/>
                <w:bCs/>
                <w:vertAlign w:val="superscript"/>
                <w:lang w:eastAsia="es-DO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8ED38" w14:textId="7E0D44E8" w:rsidR="004A73DC" w:rsidRPr="000E5D69" w:rsidRDefault="004A73DC" w:rsidP="004A7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3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4352">
              <w:rPr>
                <w:rFonts w:ascii="Arial" w:hAnsi="Arial" w:cs="Arial"/>
                <w:sz w:val="22"/>
                <w:szCs w:val="22"/>
              </w:rPr>
              <w:t>10</w:t>
            </w:r>
            <w:r w:rsidR="00F45F9B">
              <w:rPr>
                <w:rFonts w:ascii="Arial" w:hAnsi="Arial" w:cs="Arial"/>
                <w:sz w:val="22"/>
                <w:szCs w:val="22"/>
              </w:rPr>
              <w:t>9,384</w:t>
            </w:r>
            <w:r w:rsidRPr="004A73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16C51" w14:textId="0912E89B" w:rsidR="004A73DC" w:rsidRPr="000E5D69" w:rsidRDefault="004A73DC" w:rsidP="004A7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3DC">
              <w:rPr>
                <w:rFonts w:ascii="Arial" w:hAnsi="Arial" w:cs="Arial"/>
                <w:sz w:val="22"/>
                <w:szCs w:val="22"/>
              </w:rPr>
              <w:t xml:space="preserve"> 10</w:t>
            </w:r>
            <w:r w:rsidR="00F45F9B">
              <w:rPr>
                <w:rFonts w:ascii="Arial" w:hAnsi="Arial" w:cs="Arial"/>
                <w:sz w:val="22"/>
                <w:szCs w:val="22"/>
              </w:rPr>
              <w:t>9,387</w:t>
            </w:r>
            <w:r w:rsidRPr="004A73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51346" w14:textId="796C2F2C" w:rsidR="004A73DC" w:rsidRPr="00771FC5" w:rsidRDefault="004A73DC" w:rsidP="004A7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FC5">
              <w:rPr>
                <w:rFonts w:ascii="Arial" w:hAnsi="Arial" w:cs="Arial"/>
                <w:sz w:val="22"/>
                <w:szCs w:val="22"/>
              </w:rPr>
              <w:t xml:space="preserve"> 10</w:t>
            </w:r>
            <w:r w:rsidR="00F45F9B">
              <w:rPr>
                <w:rFonts w:ascii="Arial" w:hAnsi="Arial" w:cs="Arial"/>
                <w:sz w:val="22"/>
                <w:szCs w:val="22"/>
              </w:rPr>
              <w:t>9,285</w:t>
            </w:r>
          </w:p>
        </w:tc>
      </w:tr>
      <w:tr w:rsidR="004A73DC" w:rsidRPr="00010A6C" w14:paraId="6EEC08D0" w14:textId="77777777" w:rsidTr="0075694A">
        <w:trPr>
          <w:trHeight w:val="17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00C6" w14:textId="162AB687" w:rsidR="004A73DC" w:rsidRPr="00010A6C" w:rsidRDefault="004A73DC" w:rsidP="004A73DC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lang w:eastAsia="es-DO"/>
              </w:rPr>
              <w:t>Noroeste</w:t>
            </w:r>
            <w:r w:rsidRPr="00C33949">
              <w:rPr>
                <w:rFonts w:ascii="Arial" w:hAnsi="Arial" w:cs="Arial"/>
                <w:b/>
                <w:bCs/>
                <w:vertAlign w:val="superscript"/>
                <w:lang w:eastAsia="es-DO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082FE" w14:textId="5700D989" w:rsidR="004A73DC" w:rsidRPr="000E5D69" w:rsidRDefault="004A73DC" w:rsidP="004A7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3DC">
              <w:rPr>
                <w:rFonts w:ascii="Arial" w:hAnsi="Arial" w:cs="Arial"/>
                <w:sz w:val="22"/>
                <w:szCs w:val="22"/>
              </w:rPr>
              <w:t xml:space="preserve"> 125,</w:t>
            </w:r>
            <w:r w:rsidR="00604352"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E4D05" w14:textId="760465CF" w:rsidR="004A73DC" w:rsidRPr="000E5D69" w:rsidRDefault="004A73DC" w:rsidP="004A73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3DC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604352">
              <w:rPr>
                <w:rFonts w:ascii="Arial" w:hAnsi="Arial" w:cs="Arial"/>
                <w:sz w:val="22"/>
                <w:szCs w:val="22"/>
              </w:rPr>
              <w:t>25,557</w:t>
            </w:r>
            <w:r w:rsidRPr="004A73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B7AC" w14:textId="22F556CC" w:rsidR="00771FC5" w:rsidRPr="00771FC5" w:rsidRDefault="004A73DC" w:rsidP="00771F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FC5">
              <w:rPr>
                <w:rFonts w:ascii="Arial" w:hAnsi="Arial" w:cs="Arial"/>
                <w:sz w:val="22"/>
                <w:szCs w:val="22"/>
              </w:rPr>
              <w:t xml:space="preserve"> 125,</w:t>
            </w:r>
            <w:r w:rsidR="00771FC5" w:rsidRPr="00771FC5">
              <w:rPr>
                <w:rFonts w:ascii="Arial" w:hAnsi="Arial" w:cs="Arial"/>
                <w:sz w:val="22"/>
                <w:szCs w:val="22"/>
              </w:rPr>
              <w:t>659</w:t>
            </w:r>
          </w:p>
        </w:tc>
      </w:tr>
      <w:tr w:rsidR="00693807" w:rsidRPr="00010A6C" w14:paraId="2E54610C" w14:textId="77777777" w:rsidTr="0075694A">
        <w:trPr>
          <w:trHeight w:val="169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10C4" w14:textId="77777777" w:rsidR="00693807" w:rsidRPr="00010A6C" w:rsidRDefault="00693807" w:rsidP="00693807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lang w:eastAsia="es-DO"/>
              </w:rPr>
              <w:t>Este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1D1F" w14:textId="31B8BD3D" w:rsidR="00693807" w:rsidRPr="000E5D69" w:rsidRDefault="00781DD5" w:rsidP="00693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DD5">
              <w:rPr>
                <w:rFonts w:ascii="Arial" w:hAnsi="Arial" w:cs="Arial"/>
                <w:sz w:val="22"/>
                <w:szCs w:val="22"/>
              </w:rPr>
              <w:t>1</w:t>
            </w:r>
            <w:r w:rsidR="00604352">
              <w:rPr>
                <w:rFonts w:ascii="Arial" w:hAnsi="Arial" w:cs="Arial"/>
                <w:sz w:val="22"/>
                <w:szCs w:val="22"/>
              </w:rPr>
              <w:t>35,325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1A16" w14:textId="01B6BE20" w:rsidR="00693807" w:rsidRPr="000E5D69" w:rsidRDefault="00693807" w:rsidP="00693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448">
              <w:rPr>
                <w:rFonts w:ascii="Arial" w:hAnsi="Arial" w:cs="Arial"/>
                <w:sz w:val="22"/>
                <w:szCs w:val="22"/>
              </w:rPr>
              <w:t>1</w:t>
            </w:r>
            <w:r w:rsidR="00604352">
              <w:rPr>
                <w:rFonts w:ascii="Arial" w:hAnsi="Arial" w:cs="Arial"/>
                <w:sz w:val="22"/>
                <w:szCs w:val="22"/>
              </w:rPr>
              <w:t>36,134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8015" w14:textId="3115F747" w:rsidR="00693807" w:rsidRPr="00771FC5" w:rsidRDefault="00771FC5" w:rsidP="006938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FC5">
              <w:rPr>
                <w:rFonts w:ascii="Arial" w:hAnsi="Arial" w:cs="Arial"/>
                <w:sz w:val="22"/>
                <w:szCs w:val="22"/>
              </w:rPr>
              <w:t>136,</w:t>
            </w:r>
            <w:r w:rsidR="00EE6657">
              <w:rPr>
                <w:rFonts w:ascii="Arial" w:hAnsi="Arial" w:cs="Arial"/>
                <w:sz w:val="22"/>
                <w:szCs w:val="22"/>
              </w:rPr>
              <w:t>1</w:t>
            </w:r>
            <w:r w:rsidR="00B03948">
              <w:rPr>
                <w:rFonts w:ascii="Arial" w:hAnsi="Arial" w:cs="Arial"/>
                <w:sz w:val="22"/>
                <w:szCs w:val="22"/>
              </w:rPr>
              <w:t>81</w:t>
            </w:r>
          </w:p>
        </w:tc>
      </w:tr>
      <w:tr w:rsidR="00AA4978" w:rsidRPr="00010A6C" w14:paraId="06DA64FA" w14:textId="77777777" w:rsidTr="0075694A">
        <w:trPr>
          <w:trHeight w:val="169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E4C5" w14:textId="77777777" w:rsidR="00AA4978" w:rsidRPr="00010A6C" w:rsidRDefault="00AA4978" w:rsidP="00AA4978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lang w:eastAsia="es-DO"/>
              </w:rPr>
              <w:t>Norte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44A7C" w14:textId="4D664252" w:rsidR="00AA4978" w:rsidRPr="000E5D69" w:rsidRDefault="00781DD5" w:rsidP="00AA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DD5">
              <w:rPr>
                <w:rFonts w:ascii="Arial" w:hAnsi="Arial" w:cs="Arial"/>
                <w:sz w:val="22"/>
                <w:szCs w:val="22"/>
              </w:rPr>
              <w:t>43,</w:t>
            </w:r>
            <w:r w:rsidR="00604352">
              <w:rPr>
                <w:rFonts w:ascii="Arial" w:hAnsi="Arial" w:cs="Arial"/>
                <w:sz w:val="22"/>
                <w:szCs w:val="22"/>
              </w:rPr>
              <w:t>663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A46B2" w14:textId="07FDDCA5" w:rsidR="00AA4978" w:rsidRPr="000E5D69" w:rsidRDefault="00AA4978" w:rsidP="00AA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448">
              <w:rPr>
                <w:rFonts w:ascii="Arial" w:hAnsi="Arial" w:cs="Arial"/>
                <w:sz w:val="22"/>
                <w:szCs w:val="22"/>
              </w:rPr>
              <w:t>43,</w:t>
            </w:r>
            <w:r w:rsidR="00604352">
              <w:rPr>
                <w:rFonts w:ascii="Arial" w:hAnsi="Arial" w:cs="Arial"/>
                <w:sz w:val="22"/>
                <w:szCs w:val="22"/>
              </w:rPr>
              <w:t>766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F7B9" w14:textId="0142D25D" w:rsidR="00AA4978" w:rsidRPr="00771FC5" w:rsidRDefault="00B03948" w:rsidP="00AA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44,052</w:t>
            </w:r>
          </w:p>
        </w:tc>
      </w:tr>
      <w:tr w:rsidR="004B3648" w:rsidRPr="00010A6C" w14:paraId="292AFF7D" w14:textId="77777777" w:rsidTr="0075694A">
        <w:trPr>
          <w:trHeight w:val="169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8C76" w14:textId="77777777" w:rsidR="004B3648" w:rsidRPr="00010A6C" w:rsidRDefault="004B3648" w:rsidP="004B3648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010A6C">
              <w:rPr>
                <w:rFonts w:ascii="Arial" w:hAnsi="Arial" w:cs="Arial"/>
                <w:b/>
                <w:bCs/>
                <w:lang w:eastAsia="es-DO"/>
              </w:rPr>
              <w:t>Total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942D7" w14:textId="08356A80" w:rsidR="004B3648" w:rsidRPr="004B3648" w:rsidRDefault="004B3648" w:rsidP="004B36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3648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F45F9B">
              <w:rPr>
                <w:rFonts w:ascii="Arial" w:hAnsi="Arial" w:cs="Arial"/>
                <w:b/>
                <w:bCs/>
                <w:sz w:val="22"/>
                <w:szCs w:val="22"/>
              </w:rPr>
              <w:t>13,929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FFE1" w14:textId="4DCA0827" w:rsidR="004B3648" w:rsidRPr="004B3648" w:rsidRDefault="004B3648" w:rsidP="004B36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3648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F45F9B">
              <w:rPr>
                <w:rFonts w:ascii="Arial" w:hAnsi="Arial" w:cs="Arial"/>
                <w:b/>
                <w:bCs/>
                <w:sz w:val="22"/>
                <w:szCs w:val="22"/>
              </w:rPr>
              <w:t>14,844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64968" w14:textId="6CC2565B" w:rsidR="004B3648" w:rsidRPr="00604352" w:rsidRDefault="00830486" w:rsidP="004B3648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830486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F45F9B">
              <w:rPr>
                <w:rFonts w:ascii="Arial" w:hAnsi="Arial" w:cs="Arial"/>
                <w:b/>
                <w:bCs/>
                <w:sz w:val="22"/>
                <w:szCs w:val="22"/>
              </w:rPr>
              <w:t>15,177</w:t>
            </w:r>
          </w:p>
        </w:tc>
      </w:tr>
    </w:tbl>
    <w:p w14:paraId="1C5834FD" w14:textId="1A8CECFB" w:rsidR="00FD584E" w:rsidRDefault="00ED30E7" w:rsidP="00ED30E7">
      <w:pPr>
        <w:rPr>
          <w:sz w:val="22"/>
        </w:rPr>
      </w:pPr>
      <w:r>
        <w:tab/>
      </w:r>
      <w:r>
        <w:tab/>
      </w:r>
      <w:r w:rsidRPr="00ED30E7">
        <w:rPr>
          <w:sz w:val="22"/>
        </w:rPr>
        <w:t xml:space="preserve">Fuente: Empresas Comercializadoras </w:t>
      </w:r>
    </w:p>
    <w:p w14:paraId="7F9656A2" w14:textId="60A140F4" w:rsidR="00ED30E7" w:rsidRPr="00B73F80" w:rsidRDefault="00ED30E7" w:rsidP="00ED30E7">
      <w:pPr>
        <w:rPr>
          <w:rFonts w:ascii="Arial" w:hAnsi="Arial" w:cs="Arial"/>
        </w:rPr>
      </w:pPr>
      <w:r w:rsidRPr="00B73F80">
        <w:rPr>
          <w:rFonts w:ascii="Arial" w:hAnsi="Arial" w:cs="Arial"/>
        </w:rPr>
        <w:t xml:space="preserve">Cuadro no. </w:t>
      </w:r>
      <w:r w:rsidR="00010A6C">
        <w:rPr>
          <w:rFonts w:ascii="Arial" w:hAnsi="Arial" w:cs="Arial"/>
        </w:rPr>
        <w:t>5</w:t>
      </w:r>
      <w:r w:rsidRPr="00B73F80">
        <w:rPr>
          <w:rFonts w:ascii="Arial" w:hAnsi="Arial" w:cs="Arial"/>
        </w:rPr>
        <w:t xml:space="preserve"> </w:t>
      </w:r>
    </w:p>
    <w:tbl>
      <w:tblPr>
        <w:tblW w:w="1015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1"/>
        <w:gridCol w:w="2221"/>
        <w:gridCol w:w="2280"/>
        <w:gridCol w:w="2544"/>
      </w:tblGrid>
      <w:tr w:rsidR="001259A0" w:rsidRPr="001259A0" w14:paraId="2AD12442" w14:textId="77777777" w:rsidTr="00421C12">
        <w:trPr>
          <w:trHeight w:val="12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33CCCC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00E68990" w14:textId="77777777" w:rsidR="001259A0" w:rsidRPr="001259A0" w:rsidRDefault="001259A0" w:rsidP="001259A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Gerencia Técnica</w:t>
            </w:r>
          </w:p>
        </w:tc>
        <w:tc>
          <w:tcPr>
            <w:tcW w:w="7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273802D3" w14:textId="70E08460" w:rsidR="001259A0" w:rsidRPr="001259A0" w:rsidRDefault="001259A0" w:rsidP="001259A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t>Usuarios Activos Alcantarillado</w:t>
            </w:r>
            <w:r w:rsidR="00DB7027">
              <w:rPr>
                <w:rStyle w:val="Refdenotaalpie"/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  <w:footnoteReference w:id="4"/>
            </w:r>
          </w:p>
        </w:tc>
      </w:tr>
      <w:tr w:rsidR="0075694A" w:rsidRPr="001259A0" w14:paraId="2F4BB69C" w14:textId="77777777" w:rsidTr="0075694A">
        <w:trPr>
          <w:trHeight w:val="4"/>
        </w:trPr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8C185" w14:textId="77777777" w:rsidR="0075694A" w:rsidRPr="001259A0" w:rsidRDefault="0075694A" w:rsidP="0075694A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s-D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31D4DCBA" w14:textId="56D2CB76" w:rsidR="0075694A" w:rsidRPr="001259A0" w:rsidRDefault="00EE6657" w:rsidP="0075694A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Enero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4E249FC0" w14:textId="213CBB51" w:rsidR="0075694A" w:rsidRPr="001259A0" w:rsidRDefault="00EE6657" w:rsidP="0075694A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Febrero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4BACC6" w:fill="002060"/>
            <w:vAlign w:val="center"/>
            <w:hideMark/>
          </w:tcPr>
          <w:p w14:paraId="6E117894" w14:textId="40712BEF" w:rsidR="0075694A" w:rsidRPr="001259A0" w:rsidRDefault="00EE6657" w:rsidP="0075694A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Marzo</w:t>
            </w:r>
          </w:p>
        </w:tc>
      </w:tr>
      <w:tr w:rsidR="00876DF3" w:rsidRPr="001259A0" w14:paraId="65D27684" w14:textId="77777777" w:rsidTr="0075694A">
        <w:trPr>
          <w:trHeight w:val="9"/>
        </w:trPr>
        <w:tc>
          <w:tcPr>
            <w:tcW w:w="311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9476E" w14:textId="1A2900A6" w:rsidR="00876DF3" w:rsidRPr="001259A0" w:rsidRDefault="00876DF3" w:rsidP="00876DF3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lang w:eastAsia="es-DO"/>
              </w:rPr>
              <w:t>Suroeste</w:t>
            </w:r>
            <w:r>
              <w:rPr>
                <w:rStyle w:val="Refdenotaalpie"/>
                <w:rFonts w:ascii="Arial" w:hAnsi="Arial" w:cs="Arial"/>
                <w:b/>
                <w:bCs/>
                <w:lang w:eastAsia="es-DO"/>
              </w:rPr>
              <w:footnoteReference w:id="5"/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2608C0" w14:textId="4803473C" w:rsidR="00876DF3" w:rsidRPr="00855738" w:rsidRDefault="00F45F9B" w:rsidP="00876D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92,635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2A73A8" w14:textId="280E9D77" w:rsidR="00876DF3" w:rsidRPr="00855738" w:rsidRDefault="00F45F9B" w:rsidP="00876D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92,631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A3DFED" w14:textId="03E146BB" w:rsidR="00876DF3" w:rsidRPr="00771FC5" w:rsidRDefault="00F45F9B" w:rsidP="00876DF3">
            <w:pPr>
              <w:jc w:val="center"/>
              <w:rPr>
                <w:rFonts w:ascii="Arial" w:hAnsi="Arial" w:cs="Arial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sz w:val="22"/>
                <w:szCs w:val="22"/>
                <w:lang w:eastAsia="es-DO"/>
              </w:rPr>
              <w:t>92,592</w:t>
            </w:r>
          </w:p>
        </w:tc>
      </w:tr>
      <w:tr w:rsidR="00876DF3" w:rsidRPr="001259A0" w14:paraId="6D1C0F9D" w14:textId="77777777" w:rsidTr="0075694A">
        <w:trPr>
          <w:trHeight w:val="5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83B0" w14:textId="7FA91E33" w:rsidR="00876DF3" w:rsidRPr="001259A0" w:rsidRDefault="00876DF3" w:rsidP="00876DF3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lang w:eastAsia="es-DO"/>
              </w:rPr>
              <w:t>Noroeste</w:t>
            </w:r>
            <w:r w:rsidRPr="00C33949">
              <w:rPr>
                <w:rFonts w:ascii="Arial" w:hAnsi="Arial" w:cs="Arial"/>
                <w:b/>
                <w:bCs/>
                <w:vertAlign w:val="superscript"/>
                <w:lang w:eastAsia="es-DO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DD9B2" w14:textId="625BD070" w:rsidR="00604352" w:rsidRPr="00855738" w:rsidRDefault="00604352" w:rsidP="006043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89,034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4492" w14:textId="04C5B6BF" w:rsidR="00876DF3" w:rsidRPr="00855738" w:rsidRDefault="00604352" w:rsidP="00876D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89,038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9D1B" w14:textId="3680933E" w:rsidR="00876DF3" w:rsidRPr="00771FC5" w:rsidRDefault="00771FC5" w:rsidP="00876DF3">
            <w:pPr>
              <w:jc w:val="center"/>
              <w:rPr>
                <w:rFonts w:ascii="Arial" w:hAnsi="Arial" w:cs="Arial"/>
                <w:sz w:val="22"/>
                <w:szCs w:val="22"/>
                <w:lang w:eastAsia="es-DO"/>
              </w:rPr>
            </w:pPr>
            <w:r w:rsidRPr="00771FC5">
              <w:rPr>
                <w:rFonts w:ascii="Arial" w:hAnsi="Arial" w:cs="Arial"/>
                <w:sz w:val="22"/>
                <w:szCs w:val="22"/>
                <w:lang w:eastAsia="es-DO"/>
              </w:rPr>
              <w:t>89,077</w:t>
            </w:r>
          </w:p>
        </w:tc>
      </w:tr>
      <w:tr w:rsidR="0030356F" w:rsidRPr="001259A0" w14:paraId="3803B2D5" w14:textId="77777777" w:rsidTr="0075694A">
        <w:trPr>
          <w:trHeight w:val="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EF25" w14:textId="77777777" w:rsidR="0030356F" w:rsidRPr="001259A0" w:rsidRDefault="0030356F" w:rsidP="0030356F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lang w:eastAsia="es-DO"/>
              </w:rPr>
              <w:t>Este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65B0B" w14:textId="2DF15A6A" w:rsidR="0030356F" w:rsidRPr="0030356F" w:rsidRDefault="006303C4" w:rsidP="003035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6303C4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35</w:t>
            </w:r>
            <w:r w:rsidR="00604352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,428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B7D2" w14:textId="6D30CCEC" w:rsidR="0030356F" w:rsidRPr="00976626" w:rsidRDefault="001206D9" w:rsidP="003035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 w:rsidRPr="001206D9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35,</w:t>
            </w:r>
            <w:r w:rsidR="00604352"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500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BD2D2" w14:textId="7F690B57" w:rsidR="0030356F" w:rsidRPr="009244DB" w:rsidRDefault="009244DB" w:rsidP="0030356F">
            <w:pPr>
              <w:jc w:val="center"/>
              <w:rPr>
                <w:rFonts w:ascii="Arial" w:hAnsi="Arial" w:cs="Arial"/>
                <w:sz w:val="22"/>
                <w:szCs w:val="22"/>
                <w:lang w:eastAsia="es-DO"/>
              </w:rPr>
            </w:pPr>
            <w:r w:rsidRPr="009244DB">
              <w:rPr>
                <w:rFonts w:ascii="Arial" w:hAnsi="Arial" w:cs="Arial"/>
                <w:sz w:val="22"/>
                <w:szCs w:val="22"/>
                <w:lang w:eastAsia="es-DO"/>
              </w:rPr>
              <w:t>35,5</w:t>
            </w:r>
            <w:r w:rsidR="00EE6657">
              <w:rPr>
                <w:rFonts w:ascii="Arial" w:hAnsi="Arial" w:cs="Arial"/>
                <w:sz w:val="22"/>
                <w:szCs w:val="22"/>
                <w:lang w:eastAsia="es-DO"/>
              </w:rPr>
              <w:t>38</w:t>
            </w:r>
          </w:p>
        </w:tc>
      </w:tr>
      <w:tr w:rsidR="0030356F" w:rsidRPr="001259A0" w14:paraId="1ECDD70F" w14:textId="77777777" w:rsidTr="0075694A">
        <w:trPr>
          <w:trHeight w:val="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68A1" w14:textId="77777777" w:rsidR="0030356F" w:rsidRPr="001259A0" w:rsidRDefault="0030356F" w:rsidP="0030356F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lang w:eastAsia="es-DO"/>
              </w:rPr>
              <w:t>Norte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9466" w14:textId="5F6DF15D" w:rsidR="0030356F" w:rsidRPr="0030356F" w:rsidRDefault="00604352" w:rsidP="003035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10,054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BD177" w14:textId="5152E4CC" w:rsidR="0030356F" w:rsidRPr="00976626" w:rsidRDefault="00E5677D" w:rsidP="003035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DO"/>
              </w:rPr>
              <w:t>10,121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FA15A" w14:textId="6F3CFA28" w:rsidR="0030356F" w:rsidRPr="009244DB" w:rsidRDefault="009244DB" w:rsidP="0030356F">
            <w:pPr>
              <w:jc w:val="center"/>
              <w:rPr>
                <w:rFonts w:ascii="Arial" w:hAnsi="Arial" w:cs="Arial"/>
                <w:sz w:val="22"/>
                <w:szCs w:val="22"/>
                <w:lang w:eastAsia="es-DO"/>
              </w:rPr>
            </w:pPr>
            <w:r w:rsidRPr="009244DB">
              <w:rPr>
                <w:rFonts w:ascii="Arial" w:hAnsi="Arial" w:cs="Arial"/>
                <w:sz w:val="22"/>
                <w:szCs w:val="22"/>
                <w:lang w:eastAsia="es-DO"/>
              </w:rPr>
              <w:t>10,408</w:t>
            </w:r>
          </w:p>
        </w:tc>
      </w:tr>
      <w:tr w:rsidR="00756618" w:rsidRPr="001259A0" w14:paraId="6425AF70" w14:textId="77777777" w:rsidTr="0075694A">
        <w:trPr>
          <w:trHeight w:val="2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01A5D" w14:textId="77777777" w:rsidR="00756618" w:rsidRPr="001259A0" w:rsidRDefault="00756618" w:rsidP="00756618">
            <w:pPr>
              <w:jc w:val="center"/>
              <w:rPr>
                <w:rFonts w:ascii="Arial" w:hAnsi="Arial" w:cs="Arial"/>
                <w:b/>
                <w:bCs/>
                <w:lang w:eastAsia="es-DO"/>
              </w:rPr>
            </w:pPr>
            <w:r w:rsidRPr="001259A0">
              <w:rPr>
                <w:rFonts w:ascii="Arial" w:hAnsi="Arial" w:cs="Arial"/>
                <w:b/>
                <w:bCs/>
                <w:lang w:eastAsia="es-DO"/>
              </w:rPr>
              <w:t>Total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0394D" w14:textId="6266327B" w:rsidR="00756618" w:rsidRPr="00756618" w:rsidRDefault="00E5677D" w:rsidP="0075661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2</w:t>
            </w:r>
            <w:r w:rsidR="00F45F9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27,151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31ECF" w14:textId="21887177" w:rsidR="00756618" w:rsidRPr="00756618" w:rsidRDefault="00E5677D" w:rsidP="0075661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2</w:t>
            </w:r>
            <w:r w:rsidR="00F45F9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DO"/>
              </w:rPr>
              <w:t>27,290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AAE3" w14:textId="20D51D55" w:rsidR="00756618" w:rsidRPr="00604352" w:rsidRDefault="009244DB" w:rsidP="00756618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es-DO"/>
              </w:rPr>
            </w:pPr>
            <w:r w:rsidRPr="009244DB">
              <w:rPr>
                <w:rFonts w:ascii="Arial" w:hAnsi="Arial" w:cs="Arial"/>
                <w:b/>
                <w:bCs/>
                <w:sz w:val="22"/>
                <w:szCs w:val="22"/>
                <w:lang w:eastAsia="es-DO"/>
              </w:rPr>
              <w:t>2</w:t>
            </w:r>
            <w:r w:rsidR="00F45F9B">
              <w:rPr>
                <w:rFonts w:ascii="Arial" w:hAnsi="Arial" w:cs="Arial"/>
                <w:b/>
                <w:bCs/>
                <w:sz w:val="22"/>
                <w:szCs w:val="22"/>
                <w:lang w:eastAsia="es-DO"/>
              </w:rPr>
              <w:t>27,615</w:t>
            </w:r>
          </w:p>
        </w:tc>
      </w:tr>
    </w:tbl>
    <w:p w14:paraId="5BAC699D" w14:textId="553FCA11" w:rsidR="00D60DFA" w:rsidRDefault="00D60DFA" w:rsidP="00ED30E7">
      <w:pPr>
        <w:rPr>
          <w:sz w:val="16"/>
          <w:szCs w:val="18"/>
        </w:rPr>
      </w:pPr>
      <w:r>
        <w:tab/>
      </w:r>
      <w:r>
        <w:tab/>
      </w:r>
      <w:r w:rsidRPr="00F46D79">
        <w:rPr>
          <w:sz w:val="16"/>
          <w:szCs w:val="18"/>
        </w:rPr>
        <w:t>Fuente: Empresas Comercializadoras</w:t>
      </w:r>
    </w:p>
    <w:p w14:paraId="0B37C552" w14:textId="759997C7" w:rsidR="00756618" w:rsidRDefault="00756618" w:rsidP="00ED30E7">
      <w:pPr>
        <w:rPr>
          <w:sz w:val="16"/>
          <w:szCs w:val="18"/>
        </w:rPr>
      </w:pPr>
    </w:p>
    <w:p w14:paraId="358A75FB" w14:textId="5AEABD94" w:rsidR="005E2DFF" w:rsidRPr="00EA002B" w:rsidRDefault="00B74DE0" w:rsidP="005E2DFF">
      <w:pPr>
        <w:pStyle w:val="Ttulo1"/>
        <w:numPr>
          <w:ilvl w:val="0"/>
          <w:numId w:val="6"/>
        </w:numPr>
        <w:rPr>
          <w:rFonts w:ascii="Arial" w:hAnsi="Arial" w:cs="Arial"/>
          <w:lang w:val="es-ES"/>
        </w:rPr>
      </w:pPr>
      <w:bookmarkStart w:id="14" w:name="_Toc524604055"/>
      <w:bookmarkStart w:id="15" w:name="_Toc525765466"/>
      <w:bookmarkStart w:id="16" w:name="_Toc525767664"/>
      <w:bookmarkStart w:id="17" w:name="_Toc3191415"/>
      <w:r>
        <w:rPr>
          <w:rFonts w:ascii="Arial" w:hAnsi="Arial" w:cs="Arial"/>
          <w:lang w:val="es-ES"/>
        </w:rPr>
        <w:t xml:space="preserve"> </w:t>
      </w:r>
      <w:bookmarkStart w:id="18" w:name="_Toc132392048"/>
      <w:r w:rsidR="005E2DFF" w:rsidRPr="00EA002B">
        <w:rPr>
          <w:rFonts w:ascii="Arial" w:hAnsi="Arial" w:cs="Arial"/>
          <w:lang w:val="es-ES"/>
        </w:rPr>
        <w:t>Informaciones de Interés Ambiental</w:t>
      </w:r>
      <w:bookmarkEnd w:id="14"/>
      <w:bookmarkEnd w:id="15"/>
      <w:bookmarkEnd w:id="16"/>
      <w:bookmarkEnd w:id="17"/>
      <w:bookmarkEnd w:id="18"/>
    </w:p>
    <w:p w14:paraId="1BDCE059" w14:textId="7C650F92" w:rsidR="005E2DFF" w:rsidRPr="00EA002B" w:rsidRDefault="005E2DFF" w:rsidP="00DA5CC8">
      <w:pPr>
        <w:pStyle w:val="Ttulo1"/>
        <w:numPr>
          <w:ilvl w:val="1"/>
          <w:numId w:val="11"/>
        </w:numPr>
        <w:spacing w:after="0"/>
        <w:ind w:left="426" w:hanging="11"/>
        <w:rPr>
          <w:rFonts w:ascii="Arial" w:hAnsi="Arial" w:cs="Arial"/>
          <w:sz w:val="28"/>
          <w:lang w:val="es-ES"/>
        </w:rPr>
      </w:pPr>
      <w:bookmarkStart w:id="19" w:name="_Toc524604056"/>
      <w:bookmarkStart w:id="20" w:name="_Toc525765467"/>
      <w:bookmarkStart w:id="21" w:name="_Toc525767665"/>
      <w:bookmarkStart w:id="22" w:name="_Toc3191416"/>
      <w:bookmarkStart w:id="23" w:name="_Toc132392049"/>
      <w:r w:rsidRPr="00EA002B">
        <w:rPr>
          <w:rFonts w:ascii="Arial" w:hAnsi="Arial" w:cs="Arial"/>
          <w:sz w:val="28"/>
          <w:lang w:val="es-ES"/>
        </w:rPr>
        <w:t>Población</w:t>
      </w:r>
      <w:r w:rsidRPr="00EA002B">
        <w:rPr>
          <w:rFonts w:ascii="Arial" w:hAnsi="Arial" w:cs="Arial"/>
          <w:b w:val="0"/>
          <w:sz w:val="28"/>
          <w:lang w:val="es-ES"/>
        </w:rPr>
        <w:t xml:space="preserve"> </w:t>
      </w:r>
      <w:r w:rsidRPr="00EA002B">
        <w:rPr>
          <w:rFonts w:ascii="Arial" w:hAnsi="Arial" w:cs="Arial"/>
          <w:sz w:val="28"/>
          <w:lang w:val="es-ES"/>
        </w:rPr>
        <w:t>beneficiada con el agua suministrada</w:t>
      </w:r>
      <w:bookmarkEnd w:id="19"/>
      <w:bookmarkEnd w:id="20"/>
      <w:bookmarkEnd w:id="21"/>
      <w:bookmarkEnd w:id="22"/>
      <w:bookmarkEnd w:id="23"/>
    </w:p>
    <w:p w14:paraId="039778B9" w14:textId="77777777" w:rsidR="005E2DFF" w:rsidRPr="00440FC2" w:rsidRDefault="005E2DFF" w:rsidP="00DA5CC8">
      <w:pPr>
        <w:ind w:left="426" w:hanging="11"/>
        <w:rPr>
          <w:rFonts w:ascii="Arial" w:hAnsi="Arial" w:cs="Arial"/>
          <w:b/>
          <w:lang w:val="es-ES"/>
        </w:rPr>
      </w:pPr>
    </w:p>
    <w:p w14:paraId="191AB3DF" w14:textId="1C1C24A3" w:rsidR="00C71A73" w:rsidRDefault="00FD7976" w:rsidP="00DA5CC8">
      <w:pPr>
        <w:ind w:left="1418" w:hanging="11"/>
        <w:jc w:val="both"/>
        <w:rPr>
          <w:rFonts w:ascii="Arial" w:hAnsi="Arial" w:cs="Arial"/>
          <w:lang w:val="es-ES"/>
        </w:rPr>
      </w:pPr>
      <w:bookmarkStart w:id="24" w:name="_Hlk534801121"/>
      <w:bookmarkStart w:id="25" w:name="_Hlk84838537"/>
      <w:bookmarkStart w:id="26" w:name="_Toc525765468"/>
      <w:bookmarkStart w:id="27" w:name="_Toc525767666"/>
      <w:bookmarkStart w:id="28" w:name="_Toc3191417"/>
      <w:r w:rsidRPr="00480A6E">
        <w:rPr>
          <w:rFonts w:ascii="Arial" w:hAnsi="Arial" w:cs="Arial"/>
          <w:lang w:val="es-ES"/>
        </w:rPr>
        <w:t>Según datos de los Censos de Población y Vivienda del 2010, la población del Distrito Nacional y la Provincia Santo Domingo (excluyendo el Municipio de Boca Chica) es de 3,197,391 habitantes; en la actualidad se estima una población de</w:t>
      </w:r>
      <w:r w:rsidRPr="00480A6E">
        <w:rPr>
          <w:rFonts w:ascii="Arial" w:hAnsi="Arial" w:cs="Arial"/>
          <w:color w:val="000000"/>
          <w:lang w:val="es-ES"/>
        </w:rPr>
        <w:t xml:space="preserve"> </w:t>
      </w:r>
      <w:r w:rsidR="00313FAB">
        <w:rPr>
          <w:rFonts w:ascii="Arial" w:hAnsi="Arial" w:cs="Arial"/>
          <w:color w:val="000000"/>
          <w:lang w:val="es-ES"/>
        </w:rPr>
        <w:t>3,8</w:t>
      </w:r>
      <w:r w:rsidR="000214A7">
        <w:rPr>
          <w:rFonts w:ascii="Arial" w:hAnsi="Arial" w:cs="Arial"/>
          <w:color w:val="000000"/>
          <w:lang w:val="es-ES"/>
        </w:rPr>
        <w:t>94</w:t>
      </w:r>
      <w:r w:rsidR="00313FAB">
        <w:rPr>
          <w:rFonts w:ascii="Arial" w:hAnsi="Arial" w:cs="Arial"/>
          <w:color w:val="000000"/>
          <w:lang w:val="es-ES"/>
        </w:rPr>
        <w:t>,</w:t>
      </w:r>
      <w:r w:rsidR="000214A7">
        <w:rPr>
          <w:rFonts w:ascii="Arial" w:hAnsi="Arial" w:cs="Arial"/>
          <w:color w:val="000000"/>
          <w:lang w:val="es-ES"/>
        </w:rPr>
        <w:t>077</w:t>
      </w:r>
      <w:r w:rsidRPr="00480A6E">
        <w:rPr>
          <w:rStyle w:val="Refdenotaalpie"/>
          <w:rFonts w:ascii="Arial" w:hAnsi="Arial" w:cs="Arial"/>
          <w:lang w:val="es-ES"/>
        </w:rPr>
        <w:footnoteReference w:id="6"/>
      </w:r>
      <w:r w:rsidRPr="00480A6E">
        <w:rPr>
          <w:rFonts w:ascii="Arial" w:hAnsi="Arial" w:cs="Arial"/>
          <w:lang w:val="es-ES"/>
        </w:rPr>
        <w:t xml:space="preserve"> en la cual de acuerdo a análisis del comportamiento del abastecimiento de agua a través del acueducto según datos del censo 2010 y el crecimiento habitacional la cobertura de agua potable por fácil acceso (dentro y fuera de la vivienda más llave pública) es de 95.3% (ENHOGAR,2016)  que representa en la actualidad un total </w:t>
      </w:r>
      <w:bookmarkStart w:id="29" w:name="_Hlk510783825"/>
      <w:r w:rsidR="00324CD9" w:rsidRPr="00324CD9">
        <w:rPr>
          <w:rFonts w:ascii="Arial" w:hAnsi="Arial" w:cs="Arial"/>
          <w:lang w:val="es-ES"/>
        </w:rPr>
        <w:t xml:space="preserve"> </w:t>
      </w:r>
      <w:r w:rsidR="00313FAB">
        <w:rPr>
          <w:rFonts w:ascii="Arial" w:hAnsi="Arial" w:cs="Arial"/>
          <w:lang w:val="es-ES"/>
        </w:rPr>
        <w:t>3,69</w:t>
      </w:r>
      <w:r w:rsidR="000214A7">
        <w:rPr>
          <w:rFonts w:ascii="Arial" w:hAnsi="Arial" w:cs="Arial"/>
          <w:lang w:val="es-ES"/>
        </w:rPr>
        <w:t>9</w:t>
      </w:r>
      <w:r w:rsidR="00313FAB">
        <w:rPr>
          <w:rFonts w:ascii="Arial" w:hAnsi="Arial" w:cs="Arial"/>
          <w:lang w:val="es-ES"/>
        </w:rPr>
        <w:t>,</w:t>
      </w:r>
      <w:r w:rsidR="000214A7">
        <w:rPr>
          <w:rFonts w:ascii="Arial" w:hAnsi="Arial" w:cs="Arial"/>
          <w:lang w:val="es-ES"/>
        </w:rPr>
        <w:t>373</w:t>
      </w:r>
      <w:r w:rsidRPr="00710C61">
        <w:rPr>
          <w:rFonts w:ascii="Arial" w:hAnsi="Arial" w:cs="Arial"/>
          <w:lang w:val="es-ES"/>
        </w:rPr>
        <w:t xml:space="preserve"> </w:t>
      </w:r>
      <w:r w:rsidRPr="00480A6E">
        <w:rPr>
          <w:rFonts w:ascii="Arial" w:hAnsi="Arial" w:cs="Arial"/>
          <w:lang w:val="es-ES"/>
        </w:rPr>
        <w:t>habitantes</w:t>
      </w:r>
      <w:bookmarkEnd w:id="29"/>
      <w:r w:rsidRPr="00480A6E">
        <w:rPr>
          <w:rFonts w:ascii="Arial" w:hAnsi="Arial" w:cs="Arial"/>
          <w:lang w:val="es-ES"/>
        </w:rPr>
        <w:t>.</w:t>
      </w:r>
    </w:p>
    <w:bookmarkEnd w:id="24"/>
    <w:p w14:paraId="1C0D5E57" w14:textId="77777777" w:rsidR="00CC01E4" w:rsidRDefault="00CC01E4" w:rsidP="00CC01E4">
      <w:pPr>
        <w:jc w:val="both"/>
        <w:rPr>
          <w:rFonts w:ascii="Arial" w:hAnsi="Arial" w:cs="Arial"/>
          <w:lang w:val="es-ES"/>
        </w:rPr>
      </w:pPr>
    </w:p>
    <w:p w14:paraId="4F60AEFB" w14:textId="0840BAEF" w:rsidR="00C71A73" w:rsidRDefault="00C71A73" w:rsidP="00DA5CC8">
      <w:pPr>
        <w:ind w:left="993"/>
        <w:jc w:val="both"/>
        <w:rPr>
          <w:rFonts w:ascii="Arial" w:hAnsi="Arial" w:cs="Arial"/>
          <w:b/>
          <w:lang w:val="es-ES"/>
        </w:rPr>
      </w:pPr>
      <w:bookmarkStart w:id="30" w:name="_Hlk84838563"/>
      <w:r w:rsidRPr="00C71A73">
        <w:rPr>
          <w:rFonts w:ascii="Arial" w:hAnsi="Arial" w:cs="Arial"/>
          <w:b/>
          <w:lang w:val="es-ES"/>
        </w:rPr>
        <w:t xml:space="preserve">Es decir que la población con suministro de agua es </w:t>
      </w:r>
      <w:bookmarkEnd w:id="30"/>
      <w:r w:rsidR="000214A7" w:rsidRPr="000214A7">
        <w:rPr>
          <w:rFonts w:ascii="Arial" w:hAnsi="Arial" w:cs="Arial"/>
          <w:b/>
          <w:bCs/>
          <w:lang w:val="es-ES"/>
        </w:rPr>
        <w:t xml:space="preserve">3,699,373 </w:t>
      </w:r>
      <w:r w:rsidR="00FD7976" w:rsidRPr="00480A6E">
        <w:rPr>
          <w:rFonts w:ascii="Arial" w:hAnsi="Arial" w:cs="Arial"/>
          <w:b/>
          <w:lang w:val="es-ES"/>
        </w:rPr>
        <w:t>habitantes</w:t>
      </w:r>
    </w:p>
    <w:p w14:paraId="52775AF3" w14:textId="77777777" w:rsidR="008904BD" w:rsidRPr="00C71A73" w:rsidRDefault="008904BD" w:rsidP="00DA5CC8">
      <w:pPr>
        <w:ind w:left="993"/>
        <w:jc w:val="both"/>
        <w:rPr>
          <w:rFonts w:ascii="Arial" w:hAnsi="Arial" w:cs="Arial"/>
          <w:lang w:val="es-ES"/>
        </w:rPr>
      </w:pPr>
    </w:p>
    <w:p w14:paraId="2AEB6420" w14:textId="75DAA9DB" w:rsidR="005E2DFF" w:rsidRDefault="005E2DFF" w:rsidP="00DA5CC8">
      <w:pPr>
        <w:pStyle w:val="Ttulo1"/>
        <w:numPr>
          <w:ilvl w:val="1"/>
          <w:numId w:val="11"/>
        </w:numPr>
        <w:spacing w:after="0"/>
        <w:ind w:left="993"/>
        <w:rPr>
          <w:rFonts w:ascii="Arial" w:hAnsi="Arial" w:cs="Arial"/>
          <w:sz w:val="28"/>
          <w:lang w:val="es-ES"/>
        </w:rPr>
      </w:pPr>
      <w:bookmarkStart w:id="31" w:name="_Toc132392050"/>
      <w:bookmarkEnd w:id="25"/>
      <w:r w:rsidRPr="00EA002B">
        <w:rPr>
          <w:rFonts w:ascii="Arial" w:hAnsi="Arial" w:cs="Arial"/>
          <w:sz w:val="28"/>
          <w:lang w:val="es-ES"/>
        </w:rPr>
        <w:lastRenderedPageBreak/>
        <w:t>Tipos de Fuentes para los Sistemas de Producción más Importantes y Cuencas Hidrográficas a las que pertenecen:</w:t>
      </w:r>
      <w:bookmarkEnd w:id="26"/>
      <w:bookmarkEnd w:id="27"/>
      <w:bookmarkEnd w:id="28"/>
      <w:bookmarkEnd w:id="31"/>
      <w:r w:rsidRPr="00EA002B">
        <w:rPr>
          <w:rFonts w:ascii="Arial" w:hAnsi="Arial" w:cs="Arial"/>
          <w:sz w:val="28"/>
          <w:lang w:val="es-ES"/>
        </w:rPr>
        <w:t xml:space="preserve"> </w:t>
      </w:r>
    </w:p>
    <w:p w14:paraId="3EDC11B5" w14:textId="1BA022B3" w:rsidR="00092CC5" w:rsidRDefault="00092CC5" w:rsidP="00DA5CC8">
      <w:pPr>
        <w:ind w:left="993"/>
        <w:jc w:val="center"/>
        <w:rPr>
          <w:lang w:val="es-ES"/>
        </w:rPr>
      </w:pPr>
    </w:p>
    <w:p w14:paraId="695FED9D" w14:textId="4FF25CD9" w:rsidR="00092CC5" w:rsidRDefault="00D55034" w:rsidP="00B962CA">
      <w:pPr>
        <w:ind w:left="2832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Mes de </w:t>
      </w:r>
      <w:r w:rsidR="00FB30AE">
        <w:rPr>
          <w:rFonts w:ascii="Arial" w:hAnsi="Arial" w:cs="Arial"/>
          <w:b/>
          <w:lang w:val="es-ES"/>
        </w:rPr>
        <w:t>Marzo</w:t>
      </w:r>
    </w:p>
    <w:tbl>
      <w:tblPr>
        <w:tblW w:w="60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1360"/>
        <w:gridCol w:w="1360"/>
        <w:gridCol w:w="1360"/>
      </w:tblGrid>
      <w:tr w:rsidR="00277649" w14:paraId="1E6229EC" w14:textId="77777777" w:rsidTr="00E91D35">
        <w:trPr>
          <w:trHeight w:val="371"/>
          <w:jc w:val="center"/>
        </w:trPr>
        <w:tc>
          <w:tcPr>
            <w:tcW w:w="1954" w:type="dxa"/>
            <w:tcBorders>
              <w:top w:val="single" w:sz="8" w:space="0" w:color="333399"/>
              <w:left w:val="single" w:sz="8" w:space="0" w:color="333399"/>
              <w:bottom w:val="nil"/>
              <w:right w:val="nil"/>
            </w:tcBorders>
            <w:shd w:val="clear" w:color="000000" w:fill="333399"/>
            <w:vAlign w:val="center"/>
            <w:hideMark/>
          </w:tcPr>
          <w:p w14:paraId="12AEDB4B" w14:textId="77777777" w:rsidR="00277649" w:rsidRDefault="0027764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SISTEMA DE ABASTECIMIENTO /</w:t>
            </w:r>
          </w:p>
        </w:tc>
        <w:tc>
          <w:tcPr>
            <w:tcW w:w="1360" w:type="dxa"/>
            <w:vMerge w:val="restart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333399"/>
            <w:vAlign w:val="center"/>
            <w:hideMark/>
          </w:tcPr>
          <w:p w14:paraId="591F8291" w14:textId="77777777" w:rsidR="00277649" w:rsidRDefault="0027764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CAPACIDAD  NOMINAL M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/S</w:t>
            </w:r>
          </w:p>
        </w:tc>
        <w:tc>
          <w:tcPr>
            <w:tcW w:w="1360" w:type="dxa"/>
            <w:vMerge w:val="restart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333399"/>
            <w:vAlign w:val="center"/>
            <w:hideMark/>
          </w:tcPr>
          <w:p w14:paraId="28E0E8F7" w14:textId="77777777" w:rsidR="00277649" w:rsidRDefault="0027764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CAPACIDAD NOMINAL MGD</w:t>
            </w:r>
          </w:p>
        </w:tc>
        <w:tc>
          <w:tcPr>
            <w:tcW w:w="1360" w:type="dxa"/>
            <w:vMerge w:val="restart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333399"/>
            <w:vAlign w:val="center"/>
            <w:hideMark/>
          </w:tcPr>
          <w:p w14:paraId="575621F9" w14:textId="77777777" w:rsidR="00277649" w:rsidRDefault="0027764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CAPACIDAD PROMEDIO MGD </w:t>
            </w:r>
          </w:p>
        </w:tc>
      </w:tr>
      <w:tr w:rsidR="00277649" w14:paraId="7AB94C16" w14:textId="77777777" w:rsidTr="00E91D35">
        <w:trPr>
          <w:trHeight w:val="255"/>
          <w:jc w:val="center"/>
        </w:trPr>
        <w:tc>
          <w:tcPr>
            <w:tcW w:w="1954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333399"/>
            <w:vAlign w:val="center"/>
            <w:hideMark/>
          </w:tcPr>
          <w:p w14:paraId="36EEFBC1" w14:textId="77777777" w:rsidR="00277649" w:rsidRDefault="0027764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TIPO DE FUENTE (S/P)</w:t>
            </w:r>
          </w:p>
        </w:tc>
        <w:tc>
          <w:tcPr>
            <w:tcW w:w="1360" w:type="dxa"/>
            <w:vMerge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vAlign w:val="center"/>
            <w:hideMark/>
          </w:tcPr>
          <w:p w14:paraId="093CFDB9" w14:textId="77777777" w:rsidR="00277649" w:rsidRDefault="0027764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vAlign w:val="center"/>
            <w:hideMark/>
          </w:tcPr>
          <w:p w14:paraId="03DE572F" w14:textId="77777777" w:rsidR="00277649" w:rsidRDefault="0027764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vAlign w:val="center"/>
            <w:hideMark/>
          </w:tcPr>
          <w:p w14:paraId="03C369AA" w14:textId="77777777" w:rsidR="00277649" w:rsidRDefault="0027764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831ED4" w14:paraId="0357B83A" w14:textId="77777777" w:rsidTr="00C53685">
        <w:trPr>
          <w:trHeight w:val="258"/>
          <w:jc w:val="center"/>
        </w:trPr>
        <w:tc>
          <w:tcPr>
            <w:tcW w:w="195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31A8E413" w14:textId="77777777" w:rsidR="00831ED4" w:rsidRDefault="00831ED4" w:rsidP="00831E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Valdesia. / 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37427EF3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0D0D0626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155.22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hideMark/>
          </w:tcPr>
          <w:p w14:paraId="47B1996D" w14:textId="148041BE" w:rsidR="00831ED4" w:rsidRDefault="007A3095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139.75</w:t>
            </w:r>
          </w:p>
        </w:tc>
      </w:tr>
      <w:tr w:rsidR="00831ED4" w14:paraId="44E276F1" w14:textId="77777777" w:rsidTr="00E926CA">
        <w:trPr>
          <w:trHeight w:val="177"/>
          <w:jc w:val="center"/>
        </w:trPr>
        <w:tc>
          <w:tcPr>
            <w:tcW w:w="1954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434370" w14:textId="77777777" w:rsidR="00831ED4" w:rsidRDefault="00831ED4" w:rsidP="00831E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Sub-Total Nizao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7F0CA2" w14:textId="77777777" w:rsidR="00831ED4" w:rsidRDefault="00831ED4" w:rsidP="00831E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1480BE" w14:textId="77777777" w:rsidR="00831ED4" w:rsidRDefault="00831ED4" w:rsidP="00831E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155.22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hideMark/>
          </w:tcPr>
          <w:p w14:paraId="389B9CFD" w14:textId="2AC6C237" w:rsidR="00831ED4" w:rsidRPr="00AA776F" w:rsidRDefault="00F45AE8" w:rsidP="00831E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76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139.75</w:t>
            </w:r>
          </w:p>
        </w:tc>
      </w:tr>
      <w:tr w:rsidR="00831ED4" w14:paraId="47E780D9" w14:textId="77777777" w:rsidTr="00E926CA">
        <w:trPr>
          <w:trHeight w:val="124"/>
          <w:jc w:val="center"/>
        </w:trPr>
        <w:tc>
          <w:tcPr>
            <w:tcW w:w="195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3EF9DE02" w14:textId="77777777" w:rsidR="00831ED4" w:rsidRDefault="00831ED4" w:rsidP="00831E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12C6C021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6DC57DD0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hideMark/>
          </w:tcPr>
          <w:p w14:paraId="4C788DDF" w14:textId="373FADE8" w:rsidR="00831ED4" w:rsidRP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1ED4" w14:paraId="233E0416" w14:textId="77777777" w:rsidTr="00E926CA">
        <w:trPr>
          <w:trHeight w:val="261"/>
          <w:jc w:val="center"/>
        </w:trPr>
        <w:tc>
          <w:tcPr>
            <w:tcW w:w="1954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46E0B2" w14:textId="77777777" w:rsidR="00831ED4" w:rsidRDefault="00831ED4" w:rsidP="00831E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Haina – Manoguayabo / 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1526DAAB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9F88F9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hideMark/>
          </w:tcPr>
          <w:p w14:paraId="19566A70" w14:textId="6E8ADED1" w:rsidR="00831ED4" w:rsidRDefault="00F45AE8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20.33</w:t>
            </w:r>
          </w:p>
        </w:tc>
      </w:tr>
      <w:tr w:rsidR="00831ED4" w14:paraId="4681BFA5" w14:textId="77777777" w:rsidTr="00E926CA">
        <w:trPr>
          <w:trHeight w:val="124"/>
          <w:jc w:val="center"/>
        </w:trPr>
        <w:tc>
          <w:tcPr>
            <w:tcW w:w="195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1D2F78B7" w14:textId="77777777" w:rsidR="00831ED4" w:rsidRDefault="00831ED4" w:rsidP="00831E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Duey / 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4136CB37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6E1EC270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27.4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hideMark/>
          </w:tcPr>
          <w:p w14:paraId="2D162B24" w14:textId="6AA8020E" w:rsidR="00831ED4" w:rsidRDefault="00C53685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6.39</w:t>
            </w:r>
          </w:p>
        </w:tc>
      </w:tr>
      <w:tr w:rsidR="00831ED4" w14:paraId="302DCF41" w14:textId="77777777" w:rsidTr="00E926CA">
        <w:trPr>
          <w:trHeight w:val="124"/>
          <w:jc w:val="center"/>
        </w:trPr>
        <w:tc>
          <w:tcPr>
            <w:tcW w:w="1954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A2064A" w14:textId="77777777" w:rsidR="00831ED4" w:rsidRDefault="00831ED4" w:rsidP="00831E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Isa / 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34D82D8F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589758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hideMark/>
          </w:tcPr>
          <w:p w14:paraId="35B3075A" w14:textId="52B07DAA" w:rsidR="00831ED4" w:rsidRDefault="00C53685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11.04</w:t>
            </w:r>
          </w:p>
        </w:tc>
      </w:tr>
      <w:tr w:rsidR="00831ED4" w14:paraId="3C1C97AA" w14:textId="77777777" w:rsidTr="00E926CA">
        <w:trPr>
          <w:trHeight w:val="348"/>
          <w:jc w:val="center"/>
        </w:trPr>
        <w:tc>
          <w:tcPr>
            <w:tcW w:w="195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6874B5FF" w14:textId="77777777" w:rsidR="00831ED4" w:rsidRDefault="00831ED4" w:rsidP="00831E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Otros Sistemas Sectoriales / 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6076D91E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4A7439CD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41.5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hideMark/>
          </w:tcPr>
          <w:p w14:paraId="67DA4882" w14:textId="34030EC0" w:rsidR="00831ED4" w:rsidRDefault="00AA776F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53F5D">
              <w:rPr>
                <w:rFonts w:ascii="Arial" w:hAnsi="Arial" w:cs="Arial"/>
                <w:color w:val="000000"/>
                <w:sz w:val="16"/>
                <w:szCs w:val="16"/>
              </w:rPr>
              <w:t>7.22</w:t>
            </w:r>
          </w:p>
        </w:tc>
      </w:tr>
      <w:tr w:rsidR="00831ED4" w14:paraId="27F10188" w14:textId="77777777" w:rsidTr="00E926CA">
        <w:trPr>
          <w:trHeight w:val="168"/>
          <w:jc w:val="center"/>
        </w:trPr>
        <w:tc>
          <w:tcPr>
            <w:tcW w:w="1954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F338F0" w14:textId="77777777" w:rsidR="00831ED4" w:rsidRDefault="00831ED4" w:rsidP="00831E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Sub-Total Haina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DC2369" w14:textId="77777777" w:rsidR="00831ED4" w:rsidRDefault="00831ED4" w:rsidP="00831E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472CEA" w14:textId="77777777" w:rsidR="00831ED4" w:rsidRDefault="00831ED4" w:rsidP="00831E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178.1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hideMark/>
          </w:tcPr>
          <w:p w14:paraId="1D92E893" w14:textId="34E4CA48" w:rsidR="00831ED4" w:rsidRPr="00AA776F" w:rsidRDefault="00AA776F" w:rsidP="00831E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64.</w:t>
            </w:r>
            <w:r w:rsidR="004806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</w:t>
            </w:r>
          </w:p>
        </w:tc>
      </w:tr>
      <w:tr w:rsidR="00831ED4" w14:paraId="545BE6BB" w14:textId="77777777" w:rsidTr="00E926CA">
        <w:trPr>
          <w:trHeight w:val="121"/>
          <w:jc w:val="center"/>
        </w:trPr>
        <w:tc>
          <w:tcPr>
            <w:tcW w:w="195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63D485BC" w14:textId="77777777" w:rsidR="00831ED4" w:rsidRDefault="00831ED4" w:rsidP="00831E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6B1B7A80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18376E59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hideMark/>
          </w:tcPr>
          <w:p w14:paraId="21910AE6" w14:textId="371E4DCE" w:rsidR="00831ED4" w:rsidRP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1ED4" w14:paraId="455E4A78" w14:textId="77777777" w:rsidTr="00E926CA">
        <w:trPr>
          <w:trHeight w:val="104"/>
          <w:jc w:val="center"/>
        </w:trPr>
        <w:tc>
          <w:tcPr>
            <w:tcW w:w="1954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AF7138" w14:textId="77777777" w:rsidR="00831ED4" w:rsidRDefault="00831ED4" w:rsidP="00831E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 Isabela / 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399750A7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FDF24D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hideMark/>
          </w:tcPr>
          <w:p w14:paraId="354579CC" w14:textId="470E3D81" w:rsidR="00C53685" w:rsidRDefault="00C53685" w:rsidP="00C536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</w:t>
            </w:r>
          </w:p>
        </w:tc>
      </w:tr>
      <w:tr w:rsidR="00831ED4" w14:paraId="2541C20A" w14:textId="77777777" w:rsidTr="00E926CA">
        <w:trPr>
          <w:trHeight w:val="177"/>
          <w:jc w:val="center"/>
        </w:trPr>
        <w:tc>
          <w:tcPr>
            <w:tcW w:w="195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4D5BC2BF" w14:textId="77777777" w:rsidR="00831ED4" w:rsidRDefault="00831ED4" w:rsidP="00831E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Sabana Perdida / 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544AFB78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5B9DFB84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7.59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hideMark/>
          </w:tcPr>
          <w:p w14:paraId="56C6D763" w14:textId="40CB89F8" w:rsidR="00831ED4" w:rsidRDefault="00C53685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5.82</w:t>
            </w:r>
          </w:p>
        </w:tc>
      </w:tr>
      <w:tr w:rsidR="00831ED4" w14:paraId="3B7B69AA" w14:textId="77777777" w:rsidTr="00E926CA">
        <w:trPr>
          <w:trHeight w:val="177"/>
          <w:jc w:val="center"/>
        </w:trPr>
        <w:tc>
          <w:tcPr>
            <w:tcW w:w="1954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DC1A3" w14:textId="77777777" w:rsidR="00831ED4" w:rsidRDefault="00831ED4" w:rsidP="00831E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Mata-Mamón / 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18BA7969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D079E6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9.432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hideMark/>
          </w:tcPr>
          <w:p w14:paraId="0CE154B5" w14:textId="5711D2B2" w:rsidR="00831ED4" w:rsidRDefault="00C53685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4.97</w:t>
            </w:r>
          </w:p>
        </w:tc>
      </w:tr>
      <w:tr w:rsidR="00831ED4" w14:paraId="59F9559C" w14:textId="77777777" w:rsidTr="00E926CA">
        <w:trPr>
          <w:trHeight w:val="261"/>
          <w:jc w:val="center"/>
        </w:trPr>
        <w:tc>
          <w:tcPr>
            <w:tcW w:w="195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0891644C" w14:textId="77777777" w:rsidR="00831ED4" w:rsidRDefault="00831ED4" w:rsidP="00831E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Los Marenos / 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4CC15A4D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30B219A2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37.52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hideMark/>
          </w:tcPr>
          <w:p w14:paraId="3B8E37A4" w14:textId="3210F705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ED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C53685">
              <w:rPr>
                <w:rFonts w:ascii="Arial" w:hAnsi="Arial" w:cs="Arial"/>
                <w:color w:val="000000"/>
                <w:sz w:val="16"/>
                <w:szCs w:val="16"/>
              </w:rPr>
              <w:t>1.70</w:t>
            </w:r>
          </w:p>
        </w:tc>
      </w:tr>
      <w:tr w:rsidR="00831ED4" w14:paraId="79697A6A" w14:textId="77777777" w:rsidTr="00E926CA">
        <w:trPr>
          <w:trHeight w:val="177"/>
          <w:jc w:val="center"/>
        </w:trPr>
        <w:tc>
          <w:tcPr>
            <w:tcW w:w="1954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562301" w14:textId="77777777" w:rsidR="00831ED4" w:rsidRDefault="00831ED4" w:rsidP="00831E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 Joya / 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7C89B553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FE3ACC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hideMark/>
          </w:tcPr>
          <w:p w14:paraId="39227183" w14:textId="10BFF4BC" w:rsidR="00831ED4" w:rsidRDefault="00C53685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13.91</w:t>
            </w:r>
          </w:p>
        </w:tc>
      </w:tr>
      <w:tr w:rsidR="00831ED4" w14:paraId="0DA33B49" w14:textId="77777777" w:rsidTr="00F77D42">
        <w:trPr>
          <w:trHeight w:val="293"/>
          <w:jc w:val="center"/>
        </w:trPr>
        <w:tc>
          <w:tcPr>
            <w:tcW w:w="195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5E8A2DD1" w14:textId="77777777" w:rsidR="00831ED4" w:rsidRDefault="00831ED4" w:rsidP="00831E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Acueducto Oriental / S (En construcción) 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760C87C2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59C11FB3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91.31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hideMark/>
          </w:tcPr>
          <w:p w14:paraId="60EA0A8A" w14:textId="72103CC4" w:rsidR="00F77D42" w:rsidRDefault="00F77D42" w:rsidP="00F77D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43.67</w:t>
            </w:r>
          </w:p>
        </w:tc>
      </w:tr>
      <w:tr w:rsidR="00831ED4" w14:paraId="64C10BE9" w14:textId="77777777" w:rsidTr="00E926CA">
        <w:trPr>
          <w:trHeight w:val="234"/>
          <w:jc w:val="center"/>
        </w:trPr>
        <w:tc>
          <w:tcPr>
            <w:tcW w:w="1954" w:type="dxa"/>
            <w:tcBorders>
              <w:top w:val="nil"/>
              <w:left w:val="single" w:sz="8" w:space="0" w:color="333399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260941" w14:textId="198BF701" w:rsidR="00831ED4" w:rsidRDefault="000B31CC" w:rsidP="00831E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31E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Otros Sistemas Sectoriales / 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303DE31F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3EF44D" w14:textId="77777777" w:rsidR="00831ED4" w:rsidRDefault="00831ED4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62.802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333399"/>
            </w:tcBorders>
            <w:shd w:val="clear" w:color="000000" w:fill="FFFFFF"/>
            <w:hideMark/>
          </w:tcPr>
          <w:p w14:paraId="772F1838" w14:textId="2C84C181" w:rsidR="00831ED4" w:rsidRDefault="00AA776F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47.99</w:t>
            </w:r>
          </w:p>
        </w:tc>
      </w:tr>
      <w:tr w:rsidR="00831ED4" w14:paraId="2637E4A0" w14:textId="77777777" w:rsidTr="00E926CA">
        <w:trPr>
          <w:trHeight w:val="177"/>
          <w:jc w:val="center"/>
        </w:trPr>
        <w:tc>
          <w:tcPr>
            <w:tcW w:w="195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5CF2D551" w14:textId="77777777" w:rsidR="00831ED4" w:rsidRDefault="00831ED4" w:rsidP="00831E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Sub-Total Ozama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6AEE5EF0" w14:textId="77777777" w:rsidR="00831ED4" w:rsidRDefault="00831ED4" w:rsidP="00831E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11.06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55BD0736" w14:textId="77777777" w:rsidR="00831ED4" w:rsidRDefault="00831ED4" w:rsidP="00831E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252.40</w:t>
            </w:r>
          </w:p>
        </w:tc>
        <w:tc>
          <w:tcPr>
            <w:tcW w:w="1360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hideMark/>
          </w:tcPr>
          <w:p w14:paraId="4FCA7D5B" w14:textId="10DC84AD" w:rsidR="00831ED4" w:rsidRPr="00AA776F" w:rsidRDefault="00AA776F" w:rsidP="00831E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139.86</w:t>
            </w:r>
          </w:p>
        </w:tc>
      </w:tr>
      <w:tr w:rsidR="00831ED4" w14:paraId="257A4187" w14:textId="77777777" w:rsidTr="00E926CA">
        <w:trPr>
          <w:trHeight w:val="22"/>
          <w:jc w:val="center"/>
        </w:trPr>
        <w:tc>
          <w:tcPr>
            <w:tcW w:w="1954" w:type="dxa"/>
            <w:tcBorders>
              <w:top w:val="nil"/>
              <w:left w:val="single" w:sz="8" w:space="0" w:color="333399"/>
              <w:bottom w:val="single" w:sz="8" w:space="0" w:color="333399"/>
              <w:right w:val="nil"/>
            </w:tcBorders>
            <w:shd w:val="clear" w:color="000000" w:fill="FFFFFF"/>
            <w:vAlign w:val="center"/>
            <w:hideMark/>
          </w:tcPr>
          <w:p w14:paraId="494A9C6D" w14:textId="77777777" w:rsidR="00831ED4" w:rsidRDefault="00831ED4" w:rsidP="00831E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PROMEDIO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4E5FD451" w14:textId="77777777" w:rsidR="00831ED4" w:rsidRDefault="00831ED4" w:rsidP="00831E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vAlign w:val="center"/>
            <w:hideMark/>
          </w:tcPr>
          <w:p w14:paraId="4D6115A5" w14:textId="77777777" w:rsidR="00831ED4" w:rsidRDefault="00831ED4" w:rsidP="00831E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585.76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333399"/>
              <w:right w:val="single" w:sz="8" w:space="0" w:color="333399"/>
            </w:tcBorders>
            <w:shd w:val="clear" w:color="000000" w:fill="FFFFFF"/>
            <w:hideMark/>
          </w:tcPr>
          <w:p w14:paraId="20883C33" w14:textId="365013E7" w:rsidR="00831ED4" w:rsidRPr="00831ED4" w:rsidRDefault="00E05D35" w:rsidP="00831E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344.6</w:t>
            </w:r>
            <w:r w:rsidR="000214A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14:paraId="403BD18F" w14:textId="11072D30" w:rsidR="005E2DFF" w:rsidRDefault="005E2DFF" w:rsidP="005E2DFF">
      <w:pPr>
        <w:rPr>
          <w:lang w:val="es-ES"/>
        </w:rPr>
      </w:pPr>
    </w:p>
    <w:p w14:paraId="51E31E89" w14:textId="77777777" w:rsidR="005E2DFF" w:rsidRPr="00DB5FB4" w:rsidRDefault="005E2DFF" w:rsidP="005E2DFF">
      <w:pPr>
        <w:jc w:val="center"/>
        <w:rPr>
          <w:rFonts w:ascii="Arial" w:hAnsi="Arial" w:cs="Arial"/>
          <w:sz w:val="10"/>
          <w:szCs w:val="10"/>
          <w:lang w:val="es-ES"/>
        </w:rPr>
      </w:pPr>
    </w:p>
    <w:p w14:paraId="17363D52" w14:textId="77777777" w:rsidR="00CC01E4" w:rsidRPr="00AE0C98" w:rsidRDefault="00CC01E4" w:rsidP="00CC01E4">
      <w:pPr>
        <w:rPr>
          <w:rFonts w:ascii="Calibri" w:hAnsi="Calibri" w:cs="Calibri"/>
          <w:b/>
          <w:bCs/>
          <w:sz w:val="14"/>
          <w:szCs w:val="14"/>
        </w:rPr>
      </w:pPr>
      <w:r w:rsidRPr="00AE0C98">
        <w:rPr>
          <w:rFonts w:ascii="Calibri" w:hAnsi="Calibri" w:cs="Calibri"/>
          <w:b/>
          <w:bCs/>
          <w:sz w:val="14"/>
          <w:szCs w:val="14"/>
        </w:rPr>
        <w:t>Fuente:</w:t>
      </w:r>
      <w:r w:rsidRPr="00AE0C98">
        <w:rPr>
          <w:rFonts w:ascii="Calibri" w:hAnsi="Calibri" w:cs="Calibri"/>
          <w:b/>
          <w:bCs/>
          <w:sz w:val="14"/>
          <w:szCs w:val="14"/>
        </w:rPr>
        <w:tab/>
        <w:t xml:space="preserve"> a) Datos documento Diagnostico Ambiental y Análisis Económico/Físico de la Secretaria de Estado de Medio Ambiente y Recursos Naturales, 2001</w:t>
      </w:r>
    </w:p>
    <w:p w14:paraId="16DB2332" w14:textId="77777777" w:rsidR="00CC01E4" w:rsidRPr="00AE0C98" w:rsidRDefault="00CC01E4" w:rsidP="00CC01E4">
      <w:pPr>
        <w:rPr>
          <w:rFonts w:ascii="Calibri" w:hAnsi="Calibri" w:cs="Calibri"/>
          <w:b/>
          <w:bCs/>
          <w:sz w:val="14"/>
          <w:szCs w:val="14"/>
        </w:rPr>
      </w:pPr>
      <w:r w:rsidRPr="00AE0C98">
        <w:rPr>
          <w:rFonts w:ascii="Calibri" w:hAnsi="Calibri" w:cs="Calibri"/>
          <w:b/>
          <w:bCs/>
          <w:sz w:val="14"/>
          <w:szCs w:val="14"/>
        </w:rPr>
        <w:t xml:space="preserve"> </w:t>
      </w:r>
      <w:r w:rsidRPr="00AE0C98">
        <w:rPr>
          <w:rFonts w:ascii="Calibri" w:hAnsi="Calibri" w:cs="Calibri"/>
          <w:b/>
          <w:bCs/>
          <w:sz w:val="14"/>
          <w:szCs w:val="14"/>
        </w:rPr>
        <w:tab/>
        <w:t xml:space="preserve"> b)  Datos documento del Sistema de Información de Vigilancia Sanitaria de la Calidad del Agua de la CAASD, 2003</w:t>
      </w:r>
    </w:p>
    <w:p w14:paraId="6FE1F5AD" w14:textId="12AC4766" w:rsidR="00CC01E4" w:rsidRDefault="00CC01E4" w:rsidP="00CC01E4">
      <w:pPr>
        <w:ind w:firstLine="708"/>
        <w:rPr>
          <w:rFonts w:ascii="Calibri" w:hAnsi="Calibri" w:cs="Calibri"/>
          <w:b/>
          <w:bCs/>
          <w:sz w:val="14"/>
          <w:szCs w:val="14"/>
        </w:rPr>
      </w:pPr>
      <w:r w:rsidRPr="00AE0C98">
        <w:rPr>
          <w:rFonts w:ascii="Calibri" w:hAnsi="Calibri" w:cs="Calibri"/>
          <w:b/>
          <w:bCs/>
          <w:sz w:val="14"/>
          <w:szCs w:val="14"/>
        </w:rPr>
        <w:t>c) Capacidad Nominal actualizada, por la Dirección de operaciones de esta Institución, Memo No. 2.0/148 de fecha 6 de octubre de 2020</w:t>
      </w:r>
    </w:p>
    <w:p w14:paraId="3943E240" w14:textId="77777777" w:rsidR="00B96B55" w:rsidRPr="00AE0C98" w:rsidRDefault="00B96B55" w:rsidP="00F46D79">
      <w:pPr>
        <w:rPr>
          <w:rFonts w:ascii="Calibri" w:hAnsi="Calibri" w:cs="Calibri"/>
          <w:b/>
          <w:bCs/>
          <w:sz w:val="14"/>
          <w:szCs w:val="14"/>
        </w:rPr>
      </w:pPr>
    </w:p>
    <w:p w14:paraId="2E69D7F2" w14:textId="57FCD0F0" w:rsidR="00645D11" w:rsidRPr="00F07D08" w:rsidRDefault="00BE363F" w:rsidP="00F07D08">
      <w:pPr>
        <w:pStyle w:val="Ttulo1"/>
        <w:numPr>
          <w:ilvl w:val="1"/>
          <w:numId w:val="11"/>
        </w:numPr>
        <w:spacing w:after="0"/>
        <w:ind w:left="993"/>
        <w:rPr>
          <w:rFonts w:ascii="Arial" w:hAnsi="Arial" w:cs="Arial"/>
          <w:sz w:val="28"/>
          <w:lang w:val="es-ES"/>
        </w:rPr>
      </w:pPr>
      <w:bookmarkStart w:id="32" w:name="_Toc132392051"/>
      <w:r w:rsidRPr="00F07D08">
        <w:rPr>
          <w:rFonts w:ascii="Arial" w:hAnsi="Arial" w:cs="Arial"/>
          <w:sz w:val="28"/>
          <w:lang w:val="es-ES"/>
        </w:rPr>
        <w:t>P</w:t>
      </w:r>
      <w:r w:rsidR="00645D11" w:rsidRPr="00F07D08">
        <w:rPr>
          <w:rFonts w:ascii="Arial" w:hAnsi="Arial" w:cs="Arial"/>
          <w:sz w:val="28"/>
          <w:lang w:val="es-ES"/>
        </w:rPr>
        <w:t>roducción de Aguas Residuales Domésticas:</w:t>
      </w:r>
      <w:bookmarkEnd w:id="32"/>
      <w:r w:rsidR="00645D11" w:rsidRPr="00F07D08">
        <w:rPr>
          <w:rFonts w:ascii="Arial" w:hAnsi="Arial" w:cs="Arial"/>
          <w:sz w:val="28"/>
          <w:lang w:val="es-ES"/>
        </w:rPr>
        <w:t xml:space="preserve"> </w:t>
      </w:r>
    </w:p>
    <w:p w14:paraId="2D8E2D24" w14:textId="77777777" w:rsidR="00E57CFA" w:rsidRDefault="00E57CFA" w:rsidP="00E57CFA">
      <w:pPr>
        <w:jc w:val="both"/>
        <w:rPr>
          <w:rFonts w:ascii="Arial" w:hAnsi="Arial" w:cs="Arial"/>
          <w:b/>
          <w:lang w:val="es-ES"/>
        </w:rPr>
      </w:pPr>
    </w:p>
    <w:p w14:paraId="426689D5" w14:textId="5A362292" w:rsidR="00E57CFA" w:rsidRDefault="00E57CFA" w:rsidP="00E57CFA">
      <w:pPr>
        <w:rPr>
          <w:rFonts w:ascii="Arial" w:hAnsi="Arial" w:cs="Arial"/>
        </w:rPr>
      </w:pPr>
      <w:r>
        <w:rPr>
          <w:rFonts w:ascii="Arial" w:hAnsi="Arial" w:cs="Arial"/>
        </w:rPr>
        <w:t>Cuadro no. 5</w:t>
      </w:r>
      <w:r w:rsidRPr="00E57CFA">
        <w:rPr>
          <w:rFonts w:ascii="Arial" w:hAnsi="Arial" w:cs="Arial"/>
        </w:rPr>
        <w:t xml:space="preserve"> </w:t>
      </w:r>
    </w:p>
    <w:tbl>
      <w:tblPr>
        <w:tblW w:w="5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900"/>
        <w:gridCol w:w="1900"/>
      </w:tblGrid>
      <w:tr w:rsidR="0075694A" w:rsidRPr="00511AD3" w14:paraId="3AA79AFD" w14:textId="77777777" w:rsidTr="00B96B55">
        <w:trPr>
          <w:trHeight w:val="276"/>
          <w:jc w:val="center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</w:tcPr>
          <w:p w14:paraId="2DDF4FF5" w14:textId="0E3CF9E3" w:rsidR="0075694A" w:rsidRPr="00511AD3" w:rsidRDefault="009D6376" w:rsidP="0075694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Enero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6B0B2F9C" w14:textId="78D6FE91" w:rsidR="0075694A" w:rsidRPr="00511AD3" w:rsidRDefault="009D6376" w:rsidP="0075694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Febrero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272E6A0F" w14:textId="698FB629" w:rsidR="0075694A" w:rsidRPr="00511AD3" w:rsidRDefault="009D6376" w:rsidP="0075694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Marzo</w:t>
            </w:r>
          </w:p>
        </w:tc>
      </w:tr>
      <w:tr w:rsidR="00DA6852" w:rsidRPr="001173CC" w14:paraId="56617EA3" w14:textId="77777777" w:rsidTr="002B5601">
        <w:trPr>
          <w:trHeight w:val="324"/>
          <w:jc w:val="center"/>
        </w:trPr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95328E" w14:textId="473FBE1F" w:rsidR="002B5601" w:rsidRPr="002B5601" w:rsidRDefault="009D6376" w:rsidP="002B5601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932,435.61</w:t>
            </w:r>
          </w:p>
          <w:p w14:paraId="4AF1B812" w14:textId="38D13F4F" w:rsidR="00DA6852" w:rsidRPr="002B5601" w:rsidRDefault="00DA6852" w:rsidP="002B5601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F76EAA5" w14:textId="6ABED0E2" w:rsidR="002B5601" w:rsidRPr="002B5601" w:rsidRDefault="009D6376" w:rsidP="002B5601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933,507.00</w:t>
            </w:r>
          </w:p>
          <w:p w14:paraId="362F746A" w14:textId="72DDD1BA" w:rsidR="00DA6852" w:rsidRPr="002B5601" w:rsidRDefault="00DA6852" w:rsidP="002B5601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38FF1B" w14:textId="0C718FA0" w:rsidR="002B5601" w:rsidRPr="002B5601" w:rsidRDefault="009D6376" w:rsidP="002B5601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934,578.40</w:t>
            </w:r>
          </w:p>
          <w:p w14:paraId="5591D33C" w14:textId="1D4C95E4" w:rsidR="00DA6852" w:rsidRPr="002B5601" w:rsidRDefault="00DA6852" w:rsidP="002B5601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1B287555" w14:textId="3EAF9D20" w:rsidR="002D002F" w:rsidRPr="001173CC" w:rsidRDefault="00431C82" w:rsidP="00645D11">
      <w:pPr>
        <w:ind w:left="360"/>
        <w:rPr>
          <w:rFonts w:ascii="Arial" w:eastAsiaTheme="minorHAnsi" w:hAnsi="Arial" w:cs="Arial"/>
          <w:sz w:val="22"/>
          <w:szCs w:val="22"/>
          <w:lang w:eastAsia="en-US"/>
        </w:rPr>
      </w:pPr>
      <w:r w:rsidRPr="001173CC">
        <w:rPr>
          <w:rFonts w:ascii="Arial" w:hAnsi="Arial" w:cs="Arial"/>
          <w:lang w:val="es-ES"/>
        </w:rPr>
        <w:fldChar w:fldCharType="begin"/>
      </w:r>
      <w:r w:rsidRPr="001173CC">
        <w:rPr>
          <w:rFonts w:ascii="Arial" w:hAnsi="Arial" w:cs="Arial"/>
          <w:lang w:val="es-ES"/>
        </w:rPr>
        <w:instrText xml:space="preserve"> LINK </w:instrText>
      </w:r>
      <w:r w:rsidR="002D002F" w:rsidRPr="001173CC">
        <w:rPr>
          <w:rFonts w:ascii="Arial" w:hAnsi="Arial" w:cs="Arial"/>
          <w:lang w:val="es-ES"/>
        </w:rPr>
        <w:instrText xml:space="preserve">Excel.Sheet.8 "C:\\Users\\katihusca.ledesma\\Downloads\\INDICADORES 2015-proceso.xls" "Tablas para informe 2!F6C1:F7C3" </w:instrText>
      </w:r>
      <w:r w:rsidRPr="001173CC">
        <w:rPr>
          <w:rFonts w:ascii="Arial" w:hAnsi="Arial" w:cs="Arial"/>
          <w:lang w:val="es-ES"/>
        </w:rPr>
        <w:instrText xml:space="preserve">\a \f 4 \h </w:instrText>
      </w:r>
      <w:r w:rsidR="00D31E60" w:rsidRPr="001173CC">
        <w:rPr>
          <w:rFonts w:ascii="Arial" w:hAnsi="Arial" w:cs="Arial"/>
          <w:lang w:val="es-ES"/>
        </w:rPr>
        <w:instrText xml:space="preserve"> \* MERGEFORMAT </w:instrText>
      </w:r>
      <w:r w:rsidRPr="001173CC">
        <w:rPr>
          <w:rFonts w:ascii="Arial" w:hAnsi="Arial" w:cs="Arial"/>
          <w:lang w:val="es-ES"/>
        </w:rPr>
        <w:fldChar w:fldCharType="separate"/>
      </w:r>
    </w:p>
    <w:p w14:paraId="6DDA6D3F" w14:textId="77777777" w:rsidR="00FD7976" w:rsidRPr="00480A6E" w:rsidRDefault="00431C82" w:rsidP="00FD7976">
      <w:pPr>
        <w:ind w:left="360"/>
        <w:rPr>
          <w:rFonts w:ascii="Arial" w:hAnsi="Arial" w:cs="Arial"/>
          <w:sz w:val="22"/>
          <w:szCs w:val="22"/>
          <w:lang w:val="es-ES"/>
        </w:rPr>
      </w:pPr>
      <w:r w:rsidRPr="001173CC">
        <w:rPr>
          <w:rFonts w:ascii="Arial" w:hAnsi="Arial" w:cs="Arial"/>
          <w:color w:val="FF0000"/>
          <w:lang w:val="es-ES"/>
        </w:rPr>
        <w:fldChar w:fldCharType="end"/>
      </w:r>
      <w:bookmarkStart w:id="33" w:name="_Hlk84838664"/>
      <w:bookmarkStart w:id="34" w:name="_Hlk534801214"/>
      <w:bookmarkStart w:id="35" w:name="_Hlk53401006"/>
      <w:r w:rsidR="00C71A73" w:rsidRPr="00C71A73">
        <w:rPr>
          <w:rFonts w:ascii="Arial" w:hAnsi="Arial" w:cs="Arial"/>
          <w:sz w:val="22"/>
          <w:szCs w:val="22"/>
          <w:lang w:val="es-ES"/>
        </w:rPr>
        <w:t xml:space="preserve"> </w:t>
      </w:r>
      <w:r w:rsidR="00FD7976" w:rsidRPr="00480A6E">
        <w:rPr>
          <w:rFonts w:ascii="Arial" w:hAnsi="Arial" w:cs="Arial"/>
          <w:sz w:val="22"/>
          <w:szCs w:val="22"/>
          <w:lang w:val="es-ES"/>
        </w:rPr>
        <w:t>Esta cifra se estima, asumiendo un 80.0% del total de agua producida y la dotación por persona, lo cual representa:</w:t>
      </w:r>
    </w:p>
    <w:p w14:paraId="6F9E0A89" w14:textId="77777777" w:rsidR="00FD7976" w:rsidRPr="00480A6E" w:rsidRDefault="00FD7976" w:rsidP="00FD7976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47116633" w14:textId="52DF8F81" w:rsidR="00C71A73" w:rsidRPr="009D6376" w:rsidRDefault="00FD7976" w:rsidP="006E1B2C">
      <w:pPr>
        <w:ind w:left="360"/>
        <w:jc w:val="both"/>
        <w:rPr>
          <w:rFonts w:ascii="Arial" w:hAnsi="Arial" w:cs="Arial"/>
          <w:color w:val="000000"/>
        </w:rPr>
      </w:pPr>
      <w:r w:rsidRPr="00480A6E">
        <w:rPr>
          <w:rFonts w:ascii="Arial" w:hAnsi="Arial" w:cs="Arial"/>
          <w:sz w:val="22"/>
          <w:lang w:val="es-ES"/>
        </w:rPr>
        <w:t>PARD</w:t>
      </w:r>
      <w:r w:rsidRPr="00480A6E">
        <w:rPr>
          <w:rStyle w:val="Refdenotaalpie"/>
          <w:rFonts w:ascii="Arial" w:hAnsi="Arial" w:cs="Arial"/>
          <w:sz w:val="22"/>
          <w:lang w:val="es-ES"/>
        </w:rPr>
        <w:footnoteReference w:id="7"/>
      </w:r>
      <w:r w:rsidRPr="00480A6E">
        <w:rPr>
          <w:rFonts w:ascii="Arial" w:hAnsi="Arial" w:cs="Arial"/>
          <w:sz w:val="22"/>
          <w:lang w:val="es-ES"/>
        </w:rPr>
        <w:t xml:space="preserve"> = (</w:t>
      </w:r>
      <w:r w:rsidR="009D6376" w:rsidRPr="009D6376">
        <w:rPr>
          <w:rFonts w:ascii="Arial" w:hAnsi="Arial" w:cs="Arial"/>
          <w:color w:val="000000"/>
        </w:rPr>
        <w:t xml:space="preserve">3,894,077 </w:t>
      </w:r>
      <w:r w:rsidRPr="00480A6E">
        <w:rPr>
          <w:rFonts w:ascii="Arial" w:hAnsi="Arial" w:cs="Arial"/>
          <w:lang w:val="es-ES"/>
        </w:rPr>
        <w:t>habitantes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 x 300 l/hab./día x 0.80) / 1000 </w:t>
      </w:r>
      <w:r w:rsidR="002B5601" w:rsidRPr="00480A6E">
        <w:rPr>
          <w:rFonts w:ascii="Arial" w:hAnsi="Arial" w:cs="Arial"/>
          <w:sz w:val="22"/>
          <w:szCs w:val="22"/>
          <w:lang w:val="es-ES"/>
        </w:rPr>
        <w:t xml:space="preserve">= </w:t>
      </w:r>
      <w:r w:rsidR="002B5601" w:rsidRPr="002B5601">
        <w:rPr>
          <w:rFonts w:ascii="Arial" w:hAnsi="Arial" w:cs="Arial"/>
          <w:sz w:val="22"/>
          <w:szCs w:val="22"/>
          <w:lang w:val="es-ES"/>
        </w:rPr>
        <w:t>93</w:t>
      </w:r>
      <w:r w:rsidR="009D6376">
        <w:rPr>
          <w:rFonts w:ascii="Arial" w:hAnsi="Arial" w:cs="Arial"/>
          <w:sz w:val="22"/>
          <w:szCs w:val="22"/>
          <w:lang w:val="es-ES"/>
        </w:rPr>
        <w:t>4,578.40</w:t>
      </w:r>
      <w:r w:rsidR="002B5601" w:rsidRPr="002B5601">
        <w:rPr>
          <w:rFonts w:ascii="Arial" w:hAnsi="Arial" w:cs="Arial"/>
          <w:sz w:val="22"/>
          <w:szCs w:val="22"/>
          <w:lang w:val="es-ES"/>
        </w:rPr>
        <w:t xml:space="preserve"> </w:t>
      </w:r>
      <w:r w:rsidR="002B5601">
        <w:rPr>
          <w:rFonts w:ascii="Arial" w:hAnsi="Arial" w:cs="Arial"/>
          <w:sz w:val="22"/>
          <w:szCs w:val="22"/>
          <w:lang w:val="es-ES"/>
        </w:rPr>
        <w:t>M</w:t>
      </w:r>
      <w:r w:rsidRPr="00480A6E">
        <w:rPr>
          <w:rFonts w:ascii="Arial" w:hAnsi="Arial" w:cs="Arial"/>
          <w:vertAlign w:val="superscript"/>
          <w:lang w:val="es-ES"/>
        </w:rPr>
        <w:t>3</w:t>
      </w:r>
      <w:r w:rsidRPr="00480A6E">
        <w:rPr>
          <w:rFonts w:ascii="Arial" w:hAnsi="Arial" w:cs="Arial"/>
          <w:lang w:val="es-ES"/>
        </w:rPr>
        <w:t>/Día, que representa la producción de aguas residuales domesticas basada en la dotación de agua por persona. Para la población del Distrito Nacional y la Provincia Santo Domingo (excluyendo el Municipio de Boca Chica).</w:t>
      </w:r>
    </w:p>
    <w:p w14:paraId="018A985C" w14:textId="77777777" w:rsidR="00C71A73" w:rsidRDefault="00C71A73" w:rsidP="00C71A73">
      <w:pPr>
        <w:ind w:left="360"/>
        <w:jc w:val="both"/>
        <w:rPr>
          <w:rFonts w:ascii="Arial" w:hAnsi="Arial" w:cs="Arial"/>
          <w:lang w:val="es-ES"/>
        </w:rPr>
      </w:pPr>
    </w:p>
    <w:bookmarkEnd w:id="33"/>
    <w:p w14:paraId="0781A54B" w14:textId="2B36FBED" w:rsidR="00C71A73" w:rsidRDefault="00FD7976" w:rsidP="00C71A73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FD7976">
        <w:rPr>
          <w:rFonts w:ascii="Arial" w:hAnsi="Arial" w:cs="Arial"/>
          <w:sz w:val="22"/>
          <w:szCs w:val="22"/>
          <w:lang w:val="es-ES"/>
        </w:rPr>
        <w:t xml:space="preserve">Total, de Aguas Residuales Generadas =    </w:t>
      </w:r>
      <w:r w:rsidR="002B5601" w:rsidRPr="002B5601">
        <w:rPr>
          <w:rFonts w:ascii="Arial" w:hAnsi="Arial" w:cs="Arial"/>
          <w:sz w:val="22"/>
          <w:szCs w:val="22"/>
          <w:lang w:val="es-ES"/>
        </w:rPr>
        <w:t>93</w:t>
      </w:r>
      <w:r w:rsidR="009D6376">
        <w:rPr>
          <w:rFonts w:ascii="Arial" w:hAnsi="Arial" w:cs="Arial"/>
          <w:sz w:val="22"/>
          <w:szCs w:val="22"/>
          <w:lang w:val="es-ES"/>
        </w:rPr>
        <w:t>4,578.40</w:t>
      </w:r>
      <w:r w:rsidRPr="00FD7976">
        <w:rPr>
          <w:rFonts w:ascii="Arial" w:hAnsi="Arial" w:cs="Arial"/>
          <w:sz w:val="22"/>
          <w:szCs w:val="22"/>
          <w:lang w:val="es-ES"/>
        </w:rPr>
        <w:t xml:space="preserve"> M3/Día</w:t>
      </w:r>
    </w:p>
    <w:p w14:paraId="7647C76D" w14:textId="77777777" w:rsidR="00FD7976" w:rsidRPr="009D6376" w:rsidRDefault="00FD7976" w:rsidP="00C71A73">
      <w:pPr>
        <w:ind w:left="360"/>
        <w:jc w:val="both"/>
        <w:rPr>
          <w:rFonts w:ascii="Arial" w:hAnsi="Arial" w:cs="Arial"/>
          <w:color w:val="FF0000"/>
          <w:sz w:val="22"/>
          <w:szCs w:val="22"/>
          <w:lang w:val="es-ES"/>
        </w:rPr>
      </w:pPr>
    </w:p>
    <w:bookmarkEnd w:id="34"/>
    <w:p w14:paraId="733D9ACD" w14:textId="5162572F" w:rsidR="00BE363F" w:rsidRPr="00C46558" w:rsidRDefault="00645D11" w:rsidP="00C71A73">
      <w:pPr>
        <w:ind w:left="360"/>
        <w:rPr>
          <w:rFonts w:ascii="Arial" w:hAnsi="Arial" w:cs="Arial"/>
          <w:b/>
          <w:lang w:val="es-ES"/>
        </w:rPr>
      </w:pPr>
      <w:r w:rsidRPr="00C46558">
        <w:rPr>
          <w:rFonts w:ascii="Arial" w:hAnsi="Arial" w:cs="Arial"/>
          <w:lang w:val="es-ES"/>
        </w:rPr>
        <w:lastRenderedPageBreak/>
        <w:t>Planta de Tratamiento de Aguas Residuales Operadas por la CAASD</w:t>
      </w:r>
    </w:p>
    <w:tbl>
      <w:tblPr>
        <w:tblW w:w="519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9"/>
        <w:gridCol w:w="4329"/>
        <w:gridCol w:w="3890"/>
      </w:tblGrid>
      <w:tr w:rsidR="00F16120" w:rsidRPr="00447AD6" w14:paraId="1B3BA0B7" w14:textId="77777777" w:rsidTr="00020E1A">
        <w:trPr>
          <w:trHeight w:val="95"/>
        </w:trPr>
        <w:tc>
          <w:tcPr>
            <w:tcW w:w="2153" w:type="dxa"/>
            <w:tcBorders>
              <w:top w:val="single" w:sz="8" w:space="0" w:color="4472C4"/>
              <w:left w:val="single" w:sz="8" w:space="0" w:color="4472C4"/>
              <w:bottom w:val="single" w:sz="12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6F79C605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SISTEMA</w:t>
            </w:r>
          </w:p>
        </w:tc>
        <w:tc>
          <w:tcPr>
            <w:tcW w:w="4162" w:type="dxa"/>
            <w:tcBorders>
              <w:top w:val="single" w:sz="8" w:space="0" w:color="4472C4"/>
              <w:left w:val="nil"/>
              <w:bottom w:val="single" w:sz="12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2DAEABD9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UBICACIÓN</w:t>
            </w:r>
          </w:p>
        </w:tc>
        <w:tc>
          <w:tcPr>
            <w:tcW w:w="3740" w:type="dxa"/>
            <w:tcBorders>
              <w:top w:val="single" w:sz="8" w:space="0" w:color="4472C4"/>
              <w:left w:val="nil"/>
              <w:bottom w:val="single" w:sz="12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21036B64" w14:textId="77777777" w:rsidR="00F16120" w:rsidRPr="00447AD6" w:rsidRDefault="00F16120" w:rsidP="004F79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CAPACIDAD DE NOMINAL M3/DI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A</w:t>
            </w: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S</w:t>
            </w:r>
          </w:p>
        </w:tc>
      </w:tr>
      <w:tr w:rsidR="00F16120" w:rsidRPr="00447AD6" w14:paraId="1351D812" w14:textId="77777777" w:rsidTr="00020E1A">
        <w:trPr>
          <w:trHeight w:val="165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59914799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Colinas de Arroyo Hondo II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35749E7C" w14:textId="77777777" w:rsidR="00F16120" w:rsidRPr="00447AD6" w:rsidRDefault="00F16120" w:rsidP="004F7982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Arroyo Hondo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55F0D615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   203.90 </w:t>
            </w:r>
          </w:p>
        </w:tc>
      </w:tr>
      <w:tr w:rsidR="00F16120" w:rsidRPr="00447AD6" w14:paraId="2555EDBD" w14:textId="77777777" w:rsidTr="00020E1A">
        <w:trPr>
          <w:trHeight w:val="162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45DAE85B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Residencial Carmen Renata (Pantoja)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7A10BF46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Carretera La Isabela, Urb. Carmen Renata Pantoja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6F86E6EC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7,197.12 </w:t>
            </w:r>
          </w:p>
        </w:tc>
      </w:tr>
      <w:tr w:rsidR="00F16120" w:rsidRPr="00447AD6" w14:paraId="45CDBE6F" w14:textId="77777777" w:rsidTr="00020E1A">
        <w:trPr>
          <w:trHeight w:val="162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6C8E24D4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 xml:space="preserve">Planta Ciudad Real II 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2427C98F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Avenida República de Colombia casi Esq. Av. Monumental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256C4632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3,714.34 </w:t>
            </w:r>
          </w:p>
        </w:tc>
      </w:tr>
      <w:tr w:rsidR="00F16120" w:rsidRPr="00447AD6" w14:paraId="23286FB6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010F931A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El Olimpo, Herrera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4D8AF9B4" w14:textId="77777777" w:rsidR="00F16120" w:rsidRPr="00447AD6" w:rsidRDefault="00F16120" w:rsidP="004F7982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C/ Zeus, Olimpo de Herrera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679A3D24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   432.00 </w:t>
            </w:r>
          </w:p>
        </w:tc>
      </w:tr>
      <w:tr w:rsidR="00F16120" w:rsidRPr="00447AD6" w14:paraId="425830EE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61526697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La Barquita (A1 Sur)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3136A804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Sabana Perdida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18D87048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1,088.64 </w:t>
            </w:r>
          </w:p>
        </w:tc>
      </w:tr>
      <w:tr w:rsidR="00F16120" w:rsidRPr="00447AD6" w14:paraId="1D92C232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4C59EBD5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La Barquita (A2)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30B92E42" w14:textId="77777777" w:rsidR="00F16120" w:rsidRPr="00447AD6" w:rsidRDefault="00F16120" w:rsidP="004F7982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Sabana Perdida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4B3078B0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   616.90 </w:t>
            </w:r>
          </w:p>
        </w:tc>
      </w:tr>
      <w:tr w:rsidR="00F16120" w:rsidRPr="00447AD6" w14:paraId="3949A66A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2230ABDE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La Barquita (A1 Norte)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403E23DD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Sabana Perdida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2AF2A250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   535.68 </w:t>
            </w:r>
          </w:p>
        </w:tc>
      </w:tr>
      <w:tr w:rsidR="00F16120" w:rsidRPr="00447AD6" w14:paraId="2414E4A1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5981F1B2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Los Jardines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6922148D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C/ Jardines Encantados Jardines del Norte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5B7B4BB9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3,456.00 </w:t>
            </w:r>
          </w:p>
        </w:tc>
      </w:tr>
      <w:tr w:rsidR="00F16120" w:rsidRPr="00447AD6" w14:paraId="49274201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14:paraId="5093C7F5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Planta Los Ríos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14:paraId="506AE92E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>
              <w:rPr>
                <w:rFonts w:ascii="Arial" w:hAnsi="Arial" w:cs="Arial"/>
                <w:sz w:val="18"/>
                <w:szCs w:val="18"/>
              </w:rPr>
              <w:t>Av. Paseo del Arroyo, Altos de Arroyo Hondo III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</w:tcPr>
          <w:p w14:paraId="3080681F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6,652.00 </w:t>
            </w:r>
          </w:p>
        </w:tc>
      </w:tr>
      <w:tr w:rsidR="00F16120" w:rsidRPr="00447AD6" w14:paraId="4487B2D4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14:paraId="021C0AEA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Planta La Ciénaga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14:paraId="08DB71BA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 Francisco del Rosario Sánchez, Guachapita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</w:tcPr>
          <w:p w14:paraId="65A6A152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14,402.88 </w:t>
            </w:r>
          </w:p>
        </w:tc>
      </w:tr>
      <w:tr w:rsidR="00F16120" w:rsidRPr="00447AD6" w14:paraId="19EAEED0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24E436B9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Ciudad Satélite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62142A87" w14:textId="77777777" w:rsidR="00F16120" w:rsidRPr="00447AD6" w:rsidRDefault="00F16120" w:rsidP="004F7982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C/ Principal al final, Km. 23 Autopista Duarte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3AB05649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6,912.00 </w:t>
            </w:r>
          </w:p>
        </w:tc>
      </w:tr>
      <w:tr w:rsidR="00F16120" w:rsidRPr="00447AD6" w14:paraId="5ED444FA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64D84F31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Los Tres Brazos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5962FC64" w14:textId="77777777" w:rsidR="00F16120" w:rsidRPr="00447AD6" w:rsidRDefault="00F16120" w:rsidP="004F7982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Av. Prolongación Venezuela, Los Tres Brazos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45797041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8,640.00 </w:t>
            </w:r>
          </w:p>
        </w:tc>
      </w:tr>
      <w:tr w:rsidR="00F16120" w:rsidRPr="00447AD6" w14:paraId="22268D3A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10672315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  <w:t>INVI la Virgen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5FB9A48F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6FEAEA2C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   302.40 </w:t>
            </w:r>
          </w:p>
        </w:tc>
      </w:tr>
      <w:tr w:rsidR="00F16120" w:rsidRPr="00447AD6" w14:paraId="73C89574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  <w:hideMark/>
          </w:tcPr>
          <w:p w14:paraId="3C04ABA2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Caballona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1A393D38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Carretera Palavé, Ciudad del Niño, Cabayona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20EE5F3E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   701.57 </w:t>
            </w:r>
          </w:p>
        </w:tc>
      </w:tr>
      <w:tr w:rsidR="00F16120" w:rsidRPr="00447AD6" w14:paraId="72BB9531" w14:textId="77777777" w:rsidTr="00020E1A">
        <w:trPr>
          <w:trHeight w:val="162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711A6B5D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Prado de la Caña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1D95C21A" w14:textId="77777777" w:rsidR="00F16120" w:rsidRPr="00447AD6" w:rsidRDefault="00F16120" w:rsidP="004F7982">
            <w:pPr>
              <w:rPr>
                <w:rFonts w:ascii="Arial" w:hAnsi="Arial" w:cs="Arial"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Carretera Mella, Guerra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154427E7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20,736.00 </w:t>
            </w:r>
          </w:p>
        </w:tc>
      </w:tr>
      <w:tr w:rsidR="00F16120" w:rsidRPr="00447AD6" w14:paraId="71CE612E" w14:textId="77777777" w:rsidTr="00020E1A">
        <w:trPr>
          <w:trHeight w:val="162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2157758F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Prado de San Luis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vAlign w:val="center"/>
            <w:hideMark/>
          </w:tcPr>
          <w:p w14:paraId="3345B30F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0DBF0"/>
            <w:noWrap/>
            <w:vAlign w:val="center"/>
            <w:hideMark/>
          </w:tcPr>
          <w:p w14:paraId="13F32490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3,551.04 </w:t>
            </w:r>
          </w:p>
        </w:tc>
      </w:tr>
      <w:tr w:rsidR="00F16120" w:rsidRPr="00447AD6" w14:paraId="18C4EB1D" w14:textId="77777777" w:rsidTr="00020E1A">
        <w:trPr>
          <w:trHeight w:val="88"/>
        </w:trPr>
        <w:tc>
          <w:tcPr>
            <w:tcW w:w="215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15731CBF" w14:textId="77777777" w:rsidR="00F16120" w:rsidRPr="00447AD6" w:rsidRDefault="00F16120" w:rsidP="004F7982">
            <w:pPr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b/>
                <w:bCs/>
                <w:sz w:val="18"/>
                <w:szCs w:val="18"/>
                <w:lang w:eastAsia="es-DO"/>
              </w:rPr>
              <w:t>Planta Villas de Pantoja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7C2288C0" w14:textId="77777777" w:rsidR="00F16120" w:rsidRPr="00447AD6" w:rsidRDefault="00F16120" w:rsidP="004F7982">
            <w:pPr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>Carretera De Pantoja Km. 14 1/2 Autopista Duarte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14:paraId="53E524E3" w14:textId="77777777" w:rsidR="00F16120" w:rsidRPr="00447AD6" w:rsidRDefault="00F16120" w:rsidP="004F7982">
            <w:pPr>
              <w:jc w:val="right"/>
              <w:rPr>
                <w:rFonts w:ascii="Arial" w:hAnsi="Arial" w:cs="Arial"/>
                <w:sz w:val="18"/>
                <w:szCs w:val="18"/>
                <w:lang w:eastAsia="es-DO"/>
              </w:rPr>
            </w:pPr>
            <w:r w:rsidRPr="00447AD6">
              <w:rPr>
                <w:rFonts w:ascii="Arial" w:hAnsi="Arial" w:cs="Arial"/>
                <w:sz w:val="18"/>
                <w:szCs w:val="18"/>
                <w:lang w:eastAsia="es-DO"/>
              </w:rPr>
              <w:t xml:space="preserve">                                                     1,002.24 </w:t>
            </w:r>
          </w:p>
        </w:tc>
      </w:tr>
      <w:tr w:rsidR="00F16120" w:rsidRPr="00447AD6" w14:paraId="5B0ABEF4" w14:textId="77777777" w:rsidTr="00020E1A">
        <w:trPr>
          <w:trHeight w:val="42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786C" w14:textId="77777777" w:rsidR="00F16120" w:rsidRPr="00447AD6" w:rsidRDefault="00F16120" w:rsidP="004F7982">
            <w:pPr>
              <w:jc w:val="center"/>
              <w:rPr>
                <w:rFonts w:ascii="Arial" w:hAnsi="Arial" w:cs="Arial"/>
                <w:sz w:val="18"/>
                <w:szCs w:val="18"/>
                <w:lang w:eastAsia="es-DO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AC9D" w14:textId="77777777" w:rsidR="00F16120" w:rsidRPr="00D14147" w:rsidRDefault="00F16120" w:rsidP="004F7982">
            <w:pPr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</w:pPr>
            <w:r w:rsidRPr="00D14147"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  <w:t>Total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D3A8" w14:textId="77777777" w:rsidR="00F16120" w:rsidRPr="00D14147" w:rsidRDefault="00F16120" w:rsidP="004F798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</w:pPr>
            <w:r w:rsidRPr="00D14147">
              <w:rPr>
                <w:rFonts w:ascii="Arial" w:hAnsi="Arial" w:cs="Arial"/>
                <w:b/>
                <w:bCs/>
                <w:sz w:val="20"/>
                <w:szCs w:val="20"/>
                <w:lang w:eastAsia="es-DO"/>
              </w:rPr>
              <w:t xml:space="preserve">                                                 80,144.71 </w:t>
            </w:r>
          </w:p>
        </w:tc>
      </w:tr>
    </w:tbl>
    <w:p w14:paraId="0ECDC20C" w14:textId="77777777" w:rsidR="00BE363F" w:rsidRPr="00BE363F" w:rsidRDefault="00BE363F" w:rsidP="00BE363F">
      <w:pPr>
        <w:pStyle w:val="Prrafodelista"/>
        <w:ind w:left="405"/>
        <w:rPr>
          <w:rFonts w:ascii="Arial" w:hAnsi="Arial" w:cs="Arial"/>
          <w:lang w:val="es-ES"/>
        </w:rPr>
      </w:pPr>
    </w:p>
    <w:p w14:paraId="0699FCC3" w14:textId="77777777" w:rsidR="00BE363F" w:rsidRPr="00BE363F" w:rsidRDefault="00BE363F" w:rsidP="00BE363F">
      <w:pPr>
        <w:pStyle w:val="Prrafodelista"/>
        <w:ind w:left="405"/>
        <w:rPr>
          <w:rFonts w:ascii="Arial" w:hAnsi="Arial" w:cs="Arial"/>
          <w:sz w:val="20"/>
          <w:szCs w:val="20"/>
          <w:lang w:val="es-ES"/>
        </w:rPr>
      </w:pPr>
      <w:bookmarkStart w:id="36" w:name="_Hlk45125652"/>
      <w:r w:rsidRPr="00BE363F">
        <w:rPr>
          <w:rFonts w:ascii="Arial" w:hAnsi="Arial" w:cs="Arial"/>
          <w:sz w:val="20"/>
          <w:szCs w:val="20"/>
          <w:lang w:val="es-ES"/>
        </w:rPr>
        <w:t xml:space="preserve">Nota 1: </w:t>
      </w:r>
      <w:r w:rsidRPr="00BE363F">
        <w:rPr>
          <w:rFonts w:ascii="Arial" w:hAnsi="Arial" w:cs="Arial"/>
          <w:sz w:val="20"/>
          <w:szCs w:val="20"/>
          <w:lang w:val="es-ES"/>
        </w:rPr>
        <w:tab/>
        <w:t>No incluye la solución de saneamiento de agua residual por el sector privado</w:t>
      </w:r>
    </w:p>
    <w:p w14:paraId="5C82735E" w14:textId="77777777" w:rsidR="00BE363F" w:rsidRPr="00BE363F" w:rsidRDefault="00BE363F" w:rsidP="00BE363F">
      <w:pPr>
        <w:pStyle w:val="Prrafodelista"/>
        <w:ind w:left="405"/>
        <w:rPr>
          <w:rFonts w:ascii="Arial" w:hAnsi="Arial" w:cs="Arial"/>
          <w:sz w:val="20"/>
          <w:szCs w:val="20"/>
          <w:lang w:val="es-ES"/>
        </w:rPr>
      </w:pPr>
      <w:r w:rsidRPr="00BE363F">
        <w:rPr>
          <w:rFonts w:ascii="Arial" w:hAnsi="Arial" w:cs="Arial"/>
          <w:sz w:val="20"/>
          <w:szCs w:val="20"/>
          <w:lang w:val="es-ES"/>
        </w:rPr>
        <w:t>Nota 2:   La capacidad de tratamiento de las plantas en operación es un indicador que se estima a partir de la capacidad instalada de las plantas.</w:t>
      </w:r>
    </w:p>
    <w:p w14:paraId="1390D5A3" w14:textId="77777777" w:rsidR="00BE363F" w:rsidRPr="00BE363F" w:rsidRDefault="00BE363F" w:rsidP="00BE363F">
      <w:pPr>
        <w:pStyle w:val="Prrafodelista"/>
        <w:ind w:left="405"/>
        <w:rPr>
          <w:rFonts w:ascii="Arial" w:hAnsi="Arial" w:cs="Arial"/>
          <w:sz w:val="20"/>
          <w:szCs w:val="20"/>
          <w:lang w:val="es-ES"/>
        </w:rPr>
      </w:pPr>
      <w:r w:rsidRPr="00BE363F">
        <w:rPr>
          <w:rFonts w:ascii="Arial" w:hAnsi="Arial" w:cs="Arial"/>
          <w:sz w:val="20"/>
          <w:szCs w:val="20"/>
          <w:lang w:val="es-ES"/>
        </w:rPr>
        <w:t xml:space="preserve">Nota 3: </w:t>
      </w:r>
      <w:r w:rsidRPr="00BE363F">
        <w:rPr>
          <w:rFonts w:ascii="Arial" w:hAnsi="Arial" w:cs="Arial"/>
          <w:sz w:val="20"/>
          <w:szCs w:val="20"/>
          <w:lang w:val="es-ES"/>
        </w:rPr>
        <w:tab/>
        <w:t xml:space="preserve">Planta de Tratamiento de Aguas Residuales Mirador Norte –La Zurza, se encuentra en operaciones, se </w:t>
      </w:r>
      <w:bookmarkEnd w:id="36"/>
      <w:r w:rsidRPr="00BE363F">
        <w:rPr>
          <w:rFonts w:ascii="Arial" w:hAnsi="Arial" w:cs="Arial"/>
          <w:sz w:val="20"/>
          <w:szCs w:val="20"/>
          <w:lang w:val="es-ES"/>
        </w:rPr>
        <w:t>esperan los datos estadísticos del volumen de agua saneado en la actual.</w:t>
      </w:r>
    </w:p>
    <w:bookmarkEnd w:id="35"/>
    <w:p w14:paraId="2B5FA11B" w14:textId="25C4C499" w:rsidR="00645D11" w:rsidRDefault="00BE363F" w:rsidP="00BE363F">
      <w:pPr>
        <w:pStyle w:val="Prrafodelista"/>
        <w:ind w:left="405"/>
        <w:rPr>
          <w:rFonts w:ascii="Arial" w:hAnsi="Arial" w:cs="Arial"/>
          <w:lang w:val="es-ES"/>
        </w:rPr>
      </w:pPr>
      <w:r w:rsidRPr="00BE363F">
        <w:rPr>
          <w:rFonts w:ascii="Arial" w:hAnsi="Arial" w:cs="Arial"/>
          <w:sz w:val="20"/>
          <w:szCs w:val="20"/>
          <w:lang w:val="es-ES"/>
        </w:rPr>
        <w:t xml:space="preserve">Nota 4: </w:t>
      </w:r>
      <w:r w:rsidRPr="00BE363F">
        <w:rPr>
          <w:rFonts w:ascii="Arial" w:hAnsi="Arial" w:cs="Arial"/>
          <w:sz w:val="20"/>
          <w:szCs w:val="20"/>
          <w:lang w:val="es-ES"/>
        </w:rPr>
        <w:tab/>
        <w:t>Existen 23 sistemas de saneamientos recibidos del sector privado a través del servicio de recepción de sistemas de agua potable y saneamiento, los cuales están en revisión para fines de incorporación al reporte estadístico.</w:t>
      </w:r>
    </w:p>
    <w:p w14:paraId="0EB44CC6" w14:textId="583B8841" w:rsidR="00E57CFA" w:rsidRPr="00F07D08" w:rsidRDefault="00645D11" w:rsidP="00F07D08">
      <w:pPr>
        <w:pStyle w:val="Ttulo1"/>
        <w:numPr>
          <w:ilvl w:val="1"/>
          <w:numId w:val="11"/>
        </w:numPr>
        <w:spacing w:after="0"/>
        <w:ind w:left="993"/>
        <w:rPr>
          <w:rFonts w:ascii="Arial" w:hAnsi="Arial" w:cs="Arial"/>
          <w:sz w:val="28"/>
          <w:lang w:val="es-ES"/>
        </w:rPr>
      </w:pPr>
      <w:bookmarkStart w:id="37" w:name="_Toc132392052"/>
      <w:r w:rsidRPr="00F07D08">
        <w:rPr>
          <w:rFonts w:ascii="Arial" w:hAnsi="Arial" w:cs="Arial"/>
          <w:sz w:val="28"/>
          <w:lang w:val="es-ES"/>
        </w:rPr>
        <w:t>Aguas Residuales Domésticas Recolectadas en Sistemas de Alcantarillado Sanitario:</w:t>
      </w:r>
      <w:bookmarkEnd w:id="37"/>
      <w:r w:rsidRPr="00F07D08">
        <w:rPr>
          <w:rFonts w:ascii="Arial" w:hAnsi="Arial" w:cs="Arial"/>
          <w:sz w:val="28"/>
          <w:lang w:val="es-ES"/>
        </w:rPr>
        <w:t xml:space="preserve"> </w:t>
      </w:r>
    </w:p>
    <w:p w14:paraId="2B79F2B0" w14:textId="77777777" w:rsidR="00F07D08" w:rsidRDefault="00F07D08" w:rsidP="00E57CFA">
      <w:pPr>
        <w:pStyle w:val="Prrafodelista"/>
        <w:ind w:left="360"/>
        <w:rPr>
          <w:rFonts w:ascii="Arial" w:hAnsi="Arial" w:cs="Arial"/>
        </w:rPr>
      </w:pPr>
    </w:p>
    <w:p w14:paraId="35F1F1BE" w14:textId="41B72E59" w:rsidR="00E57CFA" w:rsidRDefault="00E57CFA" w:rsidP="00F07D08">
      <w:pPr>
        <w:pStyle w:val="Prrafodelista"/>
        <w:ind w:left="645" w:firstLine="348"/>
        <w:rPr>
          <w:rFonts w:ascii="Arial" w:hAnsi="Arial" w:cs="Arial"/>
        </w:rPr>
      </w:pPr>
      <w:r>
        <w:rPr>
          <w:rFonts w:ascii="Arial" w:hAnsi="Arial" w:cs="Arial"/>
        </w:rPr>
        <w:t xml:space="preserve">Cuadro no. </w:t>
      </w:r>
      <w:r w:rsidRPr="00E57C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</w:p>
    <w:tbl>
      <w:tblPr>
        <w:tblW w:w="83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9"/>
        <w:gridCol w:w="2799"/>
        <w:gridCol w:w="2799"/>
      </w:tblGrid>
      <w:tr w:rsidR="0075694A" w:rsidRPr="00511AD3" w14:paraId="52E4D76F" w14:textId="77777777" w:rsidTr="00E91D35">
        <w:trPr>
          <w:trHeight w:val="430"/>
          <w:jc w:val="center"/>
        </w:trPr>
        <w:tc>
          <w:tcPr>
            <w:tcW w:w="2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34E61482" w14:textId="2E416754" w:rsidR="0075694A" w:rsidRPr="00511AD3" w:rsidRDefault="007E08C9" w:rsidP="0075694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Enero</w:t>
            </w:r>
          </w:p>
        </w:tc>
        <w:tc>
          <w:tcPr>
            <w:tcW w:w="2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79AD958A" w14:textId="1967400D" w:rsidR="0075694A" w:rsidRPr="00511AD3" w:rsidRDefault="007E08C9" w:rsidP="0075694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Febrero</w:t>
            </w:r>
          </w:p>
        </w:tc>
        <w:tc>
          <w:tcPr>
            <w:tcW w:w="2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134ED8EE" w14:textId="43250656" w:rsidR="0075694A" w:rsidRPr="00511AD3" w:rsidRDefault="007E08C9" w:rsidP="0075694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Marzo</w:t>
            </w:r>
          </w:p>
        </w:tc>
      </w:tr>
      <w:tr w:rsidR="007D2E5B" w:rsidRPr="00511AD3" w14:paraId="19CB5B05" w14:textId="77777777" w:rsidTr="00E91D35">
        <w:trPr>
          <w:trHeight w:val="284"/>
          <w:jc w:val="center"/>
        </w:trPr>
        <w:tc>
          <w:tcPr>
            <w:tcW w:w="2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029A746" w14:textId="69B45991" w:rsidR="007D2E5B" w:rsidRPr="007D2E5B" w:rsidRDefault="007D2E5B" w:rsidP="007D2E5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D2E5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3</w:t>
            </w:r>
            <w:r w:rsidR="007E08C9">
              <w:rPr>
                <w:rFonts w:ascii="Arial" w:hAnsi="Arial" w:cs="Arial"/>
                <w:b/>
                <w:sz w:val="22"/>
                <w:szCs w:val="22"/>
                <w:lang w:val="es-ES"/>
              </w:rPr>
              <w:t>60,085.25</w:t>
            </w:r>
            <w:r w:rsidRPr="007D2E5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902FC20" w14:textId="17553E20" w:rsidR="007D2E5B" w:rsidRPr="007D2E5B" w:rsidRDefault="007D2E5B" w:rsidP="007D2E5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D2E5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="007E08C9">
              <w:rPr>
                <w:rFonts w:ascii="Arial" w:hAnsi="Arial" w:cs="Arial"/>
                <w:b/>
                <w:sz w:val="22"/>
                <w:szCs w:val="22"/>
                <w:lang w:val="es-ES"/>
              </w:rPr>
              <w:t>360,192.00</w:t>
            </w:r>
            <w:r w:rsidRPr="007D2E5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28F2D59" w14:textId="7DA8F213" w:rsidR="007D2E5B" w:rsidRPr="007D2E5B" w:rsidRDefault="009C4D2E" w:rsidP="007D2E5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C4D2E">
              <w:rPr>
                <w:rFonts w:ascii="Arial" w:hAnsi="Arial" w:cs="Arial"/>
                <w:b/>
                <w:sz w:val="22"/>
                <w:szCs w:val="22"/>
                <w:lang w:val="es-ES"/>
              </w:rPr>
              <w:t>360,443.90</w:t>
            </w:r>
          </w:p>
        </w:tc>
      </w:tr>
    </w:tbl>
    <w:p w14:paraId="2441CD48" w14:textId="77777777" w:rsidR="00662E89" w:rsidRDefault="00662E89" w:rsidP="0060031B">
      <w:pPr>
        <w:pStyle w:val="Prrafodelista"/>
        <w:ind w:left="360"/>
        <w:jc w:val="center"/>
        <w:rPr>
          <w:rFonts w:ascii="Arial" w:hAnsi="Arial" w:cs="Arial"/>
        </w:rPr>
      </w:pPr>
    </w:p>
    <w:p w14:paraId="0B6D0672" w14:textId="77777777" w:rsidR="00484E4A" w:rsidRPr="00E57CFA" w:rsidRDefault="00484E4A" w:rsidP="00E57CFA">
      <w:pPr>
        <w:pStyle w:val="Prrafodelista"/>
        <w:ind w:left="360"/>
        <w:rPr>
          <w:rFonts w:ascii="Arial" w:hAnsi="Arial" w:cs="Arial"/>
        </w:rPr>
      </w:pPr>
    </w:p>
    <w:p w14:paraId="7DC78D99" w14:textId="2FA731C3" w:rsidR="00E02F2A" w:rsidRPr="00480A6E" w:rsidRDefault="00E02F2A" w:rsidP="00F07D08">
      <w:pPr>
        <w:ind w:left="1134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480A6E">
        <w:rPr>
          <w:rFonts w:ascii="Arial" w:hAnsi="Arial" w:cs="Arial"/>
          <w:sz w:val="22"/>
          <w:szCs w:val="22"/>
          <w:u w:val="single"/>
          <w:lang w:val="es-ES"/>
        </w:rPr>
        <w:t xml:space="preserve">El total de aguas residuales domésticas recolectadas en sistemas de alcantarillado sanitario: </w:t>
      </w:r>
      <w:r w:rsidR="009C4D2E" w:rsidRPr="009C4D2E">
        <w:rPr>
          <w:rFonts w:ascii="Arial" w:hAnsi="Arial" w:cs="Arial"/>
          <w:b/>
          <w:sz w:val="22"/>
          <w:szCs w:val="22"/>
          <w:u w:val="single"/>
          <w:lang w:val="es-ES"/>
        </w:rPr>
        <w:t>360,443.90</w:t>
      </w:r>
      <w:r w:rsidR="00090DD8" w:rsidRPr="009C4D2E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 M</w:t>
      </w:r>
      <w:r w:rsidRPr="009C4D2E">
        <w:rPr>
          <w:rFonts w:ascii="Arial" w:hAnsi="Arial" w:cs="Arial"/>
          <w:b/>
          <w:sz w:val="22"/>
          <w:szCs w:val="22"/>
          <w:u w:val="single"/>
          <w:lang w:val="es-ES"/>
        </w:rPr>
        <w:t>3/Día</w:t>
      </w:r>
      <w:r w:rsidRPr="00480A6E">
        <w:rPr>
          <w:rFonts w:ascii="Arial" w:hAnsi="Arial" w:cs="Arial"/>
          <w:sz w:val="22"/>
          <w:szCs w:val="22"/>
          <w:u w:val="single"/>
          <w:lang w:val="es-ES"/>
        </w:rPr>
        <w:t xml:space="preserve">, para una proporción de </w:t>
      </w:r>
      <w:r w:rsidR="00C114A5" w:rsidRPr="009C4D2E">
        <w:rPr>
          <w:rFonts w:ascii="Arial" w:hAnsi="Arial" w:cs="Arial"/>
          <w:b/>
          <w:sz w:val="22"/>
          <w:szCs w:val="22"/>
          <w:u w:val="single"/>
          <w:lang w:val="es-ES"/>
        </w:rPr>
        <w:t>38.</w:t>
      </w:r>
      <w:r w:rsidR="009C4D2E" w:rsidRPr="009C4D2E">
        <w:rPr>
          <w:rFonts w:ascii="Arial" w:hAnsi="Arial" w:cs="Arial"/>
          <w:b/>
          <w:sz w:val="22"/>
          <w:szCs w:val="22"/>
          <w:u w:val="single"/>
          <w:lang w:val="es-ES"/>
        </w:rPr>
        <w:t>57</w:t>
      </w:r>
      <w:r w:rsidR="00C114A5" w:rsidRPr="009C4D2E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% </w:t>
      </w:r>
      <w:r w:rsidRPr="00480A6E">
        <w:rPr>
          <w:rFonts w:ascii="Arial" w:hAnsi="Arial" w:cs="Arial"/>
          <w:sz w:val="22"/>
          <w:szCs w:val="22"/>
          <w:u w:val="single"/>
          <w:lang w:val="es-ES"/>
        </w:rPr>
        <w:t>del total de aguas residuales generadas en la zona de influencia.</w:t>
      </w:r>
    </w:p>
    <w:p w14:paraId="6B901553" w14:textId="77777777" w:rsidR="00E02F2A" w:rsidRPr="00480A6E" w:rsidRDefault="00E02F2A" w:rsidP="00F07D08">
      <w:pPr>
        <w:ind w:left="1134"/>
        <w:rPr>
          <w:rFonts w:ascii="Arial" w:hAnsi="Arial" w:cs="Arial"/>
          <w:lang w:val="es-ES"/>
        </w:rPr>
      </w:pPr>
    </w:p>
    <w:p w14:paraId="118EFCFA" w14:textId="32221DD4" w:rsidR="00E02F2A" w:rsidRPr="00480A6E" w:rsidRDefault="00E02F2A" w:rsidP="00F07D08">
      <w:pPr>
        <w:ind w:left="1134"/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480A6E">
        <w:rPr>
          <w:rFonts w:ascii="Arial" w:hAnsi="Arial" w:cs="Arial"/>
          <w:sz w:val="22"/>
          <w:szCs w:val="22"/>
          <w:lang w:val="es-ES"/>
        </w:rPr>
        <w:t xml:space="preserve">La cantidad de usuarios catastrados al mes de </w:t>
      </w:r>
      <w:r w:rsidR="00602ADD">
        <w:rPr>
          <w:rFonts w:ascii="Arial" w:hAnsi="Arial" w:cs="Arial"/>
          <w:sz w:val="22"/>
          <w:szCs w:val="22"/>
          <w:lang w:val="es-ES"/>
        </w:rPr>
        <w:t>marzo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 202</w:t>
      </w:r>
      <w:r w:rsidR="00602ADD">
        <w:rPr>
          <w:rFonts w:ascii="Arial" w:hAnsi="Arial" w:cs="Arial"/>
          <w:sz w:val="22"/>
          <w:szCs w:val="22"/>
          <w:lang w:val="es-ES"/>
        </w:rPr>
        <w:t>3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 es </w:t>
      </w:r>
      <w:r w:rsidR="00573C14" w:rsidRPr="00480A6E">
        <w:rPr>
          <w:rFonts w:ascii="Arial" w:hAnsi="Arial" w:cs="Arial"/>
          <w:sz w:val="22"/>
          <w:szCs w:val="22"/>
          <w:lang w:val="es-ES"/>
        </w:rPr>
        <w:t xml:space="preserve">de </w:t>
      </w:r>
      <w:r w:rsidR="00602ADD">
        <w:rPr>
          <w:rFonts w:ascii="Arial" w:hAnsi="Arial" w:cs="Arial"/>
          <w:sz w:val="22"/>
          <w:szCs w:val="22"/>
          <w:lang w:val="es-ES"/>
        </w:rPr>
        <w:t>573,533</w:t>
      </w:r>
      <w:r w:rsidR="00602ADD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480A6E">
        <w:rPr>
          <w:rFonts w:ascii="Arial" w:hAnsi="Arial" w:cs="Arial"/>
          <w:bCs/>
          <w:sz w:val="22"/>
          <w:szCs w:val="22"/>
          <w:lang w:val="es-ES"/>
        </w:rPr>
        <w:t xml:space="preserve">de 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los </w:t>
      </w:r>
      <w:r w:rsidR="00573C14" w:rsidRPr="00480A6E">
        <w:rPr>
          <w:rFonts w:ascii="Arial" w:hAnsi="Arial" w:cs="Arial"/>
          <w:sz w:val="22"/>
          <w:szCs w:val="22"/>
          <w:lang w:val="es-ES"/>
        </w:rPr>
        <w:t xml:space="preserve">cuales </w:t>
      </w:r>
      <w:r w:rsidR="00C070B8" w:rsidRPr="00C070B8">
        <w:rPr>
          <w:rFonts w:ascii="Arial" w:hAnsi="Arial" w:cs="Arial"/>
          <w:b/>
          <w:sz w:val="22"/>
          <w:szCs w:val="22"/>
          <w:lang w:val="es-ES"/>
        </w:rPr>
        <w:t>227,615</w:t>
      </w:r>
      <w:r w:rsidR="00C070B8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573C14" w:rsidRPr="00C070B8">
        <w:rPr>
          <w:rFonts w:ascii="Arial" w:hAnsi="Arial" w:cs="Arial"/>
          <w:bCs/>
          <w:sz w:val="22"/>
          <w:szCs w:val="22"/>
          <w:lang w:val="es-ES"/>
        </w:rPr>
        <w:t>son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 clientes con acceso o reciben el servicio de Alcantarillado Sanitario, estos representan en términos de </w:t>
      </w:r>
      <w:r w:rsidRPr="00480A6E">
        <w:rPr>
          <w:rFonts w:ascii="Arial" w:hAnsi="Arial" w:cs="Arial"/>
          <w:sz w:val="22"/>
          <w:szCs w:val="22"/>
          <w:u w:val="single"/>
          <w:lang w:val="es-ES"/>
        </w:rPr>
        <w:t xml:space="preserve">cobertura comercial el </w:t>
      </w:r>
      <w:r w:rsidR="0010055D">
        <w:rPr>
          <w:rFonts w:ascii="Arial" w:hAnsi="Arial" w:cs="Arial"/>
          <w:b/>
          <w:sz w:val="22"/>
          <w:szCs w:val="22"/>
          <w:u w:val="single"/>
          <w:lang w:val="es-ES"/>
        </w:rPr>
        <w:t>39.6</w:t>
      </w:r>
      <w:r w:rsidR="00C070B8">
        <w:rPr>
          <w:rFonts w:ascii="Arial" w:hAnsi="Arial" w:cs="Arial"/>
          <w:b/>
          <w:sz w:val="22"/>
          <w:szCs w:val="22"/>
          <w:u w:val="single"/>
          <w:lang w:val="es-ES"/>
        </w:rPr>
        <w:t>9</w:t>
      </w:r>
      <w:r w:rsidR="002D6894" w:rsidRPr="002D6894">
        <w:rPr>
          <w:rFonts w:ascii="Arial" w:hAnsi="Arial" w:cs="Arial"/>
          <w:b/>
          <w:sz w:val="22"/>
          <w:szCs w:val="22"/>
          <w:u w:val="single"/>
          <w:lang w:val="es-ES"/>
        </w:rPr>
        <w:t>%</w:t>
      </w:r>
    </w:p>
    <w:p w14:paraId="358BC4FC" w14:textId="47A13042" w:rsidR="00E02F2A" w:rsidRDefault="00E02F2A" w:rsidP="00F07D08">
      <w:pPr>
        <w:ind w:left="1134"/>
        <w:jc w:val="both"/>
        <w:rPr>
          <w:rFonts w:ascii="Arial" w:hAnsi="Arial" w:cs="Arial"/>
          <w:sz w:val="22"/>
          <w:szCs w:val="22"/>
          <w:lang w:val="es-ES"/>
        </w:rPr>
      </w:pPr>
    </w:p>
    <w:p w14:paraId="0DC51E4F" w14:textId="77777777" w:rsidR="008904BD" w:rsidRPr="00480A6E" w:rsidRDefault="008904BD" w:rsidP="00F07D08">
      <w:pPr>
        <w:ind w:left="1134"/>
        <w:jc w:val="both"/>
        <w:rPr>
          <w:rFonts w:ascii="Arial" w:hAnsi="Arial" w:cs="Arial"/>
          <w:sz w:val="22"/>
          <w:szCs w:val="22"/>
          <w:lang w:val="es-ES"/>
        </w:rPr>
      </w:pPr>
    </w:p>
    <w:p w14:paraId="4E10B9EF" w14:textId="5A7ED2C2" w:rsidR="00E02F2A" w:rsidRPr="00480A6E" w:rsidRDefault="00E02F2A" w:rsidP="00F07D08">
      <w:pPr>
        <w:ind w:left="1134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480A6E">
        <w:rPr>
          <w:rFonts w:ascii="Arial" w:hAnsi="Arial" w:cs="Arial"/>
          <w:sz w:val="22"/>
          <w:szCs w:val="22"/>
          <w:lang w:val="es-ES"/>
        </w:rPr>
        <w:lastRenderedPageBreak/>
        <w:t xml:space="preserve">La cantidad de viviendas que reciben el servicio </w:t>
      </w:r>
      <w:r w:rsidR="00CF33D3">
        <w:rPr>
          <w:rFonts w:ascii="Arial" w:hAnsi="Arial" w:cs="Arial"/>
          <w:sz w:val="22"/>
          <w:szCs w:val="22"/>
          <w:lang w:val="es-ES"/>
        </w:rPr>
        <w:t xml:space="preserve">o tienen acceso 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es </w:t>
      </w:r>
      <w:r w:rsidR="00573C14" w:rsidRPr="00480A6E">
        <w:rPr>
          <w:rFonts w:ascii="Arial" w:hAnsi="Arial" w:cs="Arial"/>
          <w:sz w:val="22"/>
          <w:szCs w:val="22"/>
          <w:lang w:val="es-ES"/>
        </w:rPr>
        <w:t>de</w:t>
      </w:r>
      <w:r w:rsidR="00573C14" w:rsidRPr="00BD4624">
        <w:rPr>
          <w:rFonts w:ascii="Arial" w:hAnsi="Arial" w:cs="Arial"/>
          <w:sz w:val="22"/>
          <w:szCs w:val="22"/>
          <w:lang w:val="es-ES"/>
        </w:rPr>
        <w:t xml:space="preserve"> 46</w:t>
      </w:r>
      <w:r w:rsidR="00BD4624" w:rsidRPr="00BD4624">
        <w:rPr>
          <w:rFonts w:ascii="Arial" w:hAnsi="Arial" w:cs="Arial"/>
          <w:sz w:val="22"/>
          <w:szCs w:val="22"/>
          <w:lang w:val="es-ES"/>
        </w:rPr>
        <w:t>9</w:t>
      </w:r>
      <w:r w:rsidR="00573C14" w:rsidRPr="00BD4624">
        <w:rPr>
          <w:rFonts w:ascii="Arial" w:hAnsi="Arial" w:cs="Arial"/>
          <w:sz w:val="22"/>
          <w:szCs w:val="22"/>
          <w:lang w:val="es-ES"/>
        </w:rPr>
        <w:t>,</w:t>
      </w:r>
      <w:r w:rsidR="00BD4624" w:rsidRPr="00BD4624">
        <w:rPr>
          <w:rFonts w:ascii="Arial" w:hAnsi="Arial" w:cs="Arial"/>
          <w:sz w:val="22"/>
          <w:szCs w:val="22"/>
          <w:lang w:val="es-ES"/>
        </w:rPr>
        <w:t>328</w:t>
      </w:r>
      <w:r w:rsidR="00573C14" w:rsidRPr="00BD4624">
        <w:rPr>
          <w:rFonts w:ascii="Arial" w:hAnsi="Arial" w:cs="Arial"/>
          <w:sz w:val="22"/>
          <w:szCs w:val="22"/>
          <w:lang w:val="es-ES"/>
        </w:rPr>
        <w:t xml:space="preserve"> </w:t>
      </w:r>
      <w:r w:rsidR="00573C14">
        <w:rPr>
          <w:rFonts w:ascii="Arial" w:hAnsi="Arial" w:cs="Arial"/>
          <w:sz w:val="22"/>
          <w:szCs w:val="22"/>
          <w:lang w:val="es-ES"/>
        </w:rPr>
        <w:t>unidades</w:t>
      </w:r>
      <w:r w:rsidRPr="00480A6E">
        <w:rPr>
          <w:rFonts w:ascii="Arial" w:hAnsi="Arial" w:cs="Arial"/>
          <w:sz w:val="22"/>
          <w:szCs w:val="22"/>
          <w:lang w:val="es-ES"/>
        </w:rPr>
        <w:t>, estas viviendas llevadas a población mediante el factor de habitantes por viviendas que actualmente es de 3.</w:t>
      </w:r>
      <w:r w:rsidR="006D0F5B">
        <w:rPr>
          <w:rFonts w:ascii="Arial" w:hAnsi="Arial" w:cs="Arial"/>
          <w:sz w:val="22"/>
          <w:szCs w:val="22"/>
          <w:lang w:val="es-ES"/>
        </w:rPr>
        <w:t>2</w:t>
      </w:r>
      <w:r w:rsidR="006D0F5B">
        <w:rPr>
          <w:rStyle w:val="Refdenotaalpie"/>
          <w:rFonts w:ascii="Arial" w:hAnsi="Arial" w:cs="Arial"/>
          <w:sz w:val="22"/>
          <w:szCs w:val="22"/>
          <w:lang w:val="es-ES"/>
        </w:rPr>
        <w:footnoteReference w:id="8"/>
      </w:r>
      <w:r w:rsidRPr="00480A6E">
        <w:rPr>
          <w:rFonts w:ascii="Arial" w:hAnsi="Arial" w:cs="Arial"/>
          <w:sz w:val="22"/>
          <w:szCs w:val="22"/>
          <w:lang w:val="es-ES"/>
        </w:rPr>
        <w:t xml:space="preserve">, </w:t>
      </w:r>
      <w:r w:rsidR="00BD4624" w:rsidRPr="00BD4624">
        <w:rPr>
          <w:rFonts w:ascii="Arial" w:hAnsi="Arial" w:cs="Arial"/>
          <w:sz w:val="22"/>
          <w:szCs w:val="22"/>
          <w:lang w:val="es-ES"/>
        </w:rPr>
        <w:t xml:space="preserve">representan </w:t>
      </w:r>
      <w:r w:rsidR="00BD4624" w:rsidRPr="00BD4624">
        <w:rPr>
          <w:rFonts w:ascii="Arial" w:hAnsi="Arial" w:cs="Arial"/>
          <w:b/>
          <w:sz w:val="22"/>
          <w:szCs w:val="22"/>
          <w:lang w:val="es-ES"/>
        </w:rPr>
        <w:t xml:space="preserve">1,501,850 </w:t>
      </w:r>
      <w:r w:rsidR="00FD4ED1" w:rsidRPr="00BD4624">
        <w:rPr>
          <w:rFonts w:ascii="Arial" w:hAnsi="Arial" w:cs="Arial"/>
          <w:b/>
          <w:sz w:val="22"/>
          <w:szCs w:val="22"/>
          <w:lang w:val="es-ES"/>
        </w:rPr>
        <w:t>habitantes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, lo que significa que la cobertura de alcantarillado sanitario en la zona bajo jurisdicción de la CAASD es de </w:t>
      </w:r>
      <w:r w:rsidR="00573C14" w:rsidRPr="00BD4624">
        <w:rPr>
          <w:rFonts w:ascii="Arial" w:hAnsi="Arial" w:cs="Arial"/>
          <w:b/>
          <w:sz w:val="22"/>
          <w:szCs w:val="22"/>
          <w:lang w:val="es-ES"/>
        </w:rPr>
        <w:t>38.</w:t>
      </w:r>
      <w:r w:rsidR="00BD4624" w:rsidRPr="00BD4624">
        <w:rPr>
          <w:rFonts w:ascii="Arial" w:hAnsi="Arial" w:cs="Arial"/>
          <w:b/>
          <w:sz w:val="22"/>
          <w:szCs w:val="22"/>
          <w:lang w:val="es-ES"/>
        </w:rPr>
        <w:t>5</w:t>
      </w:r>
      <w:r w:rsidR="00A819E7">
        <w:rPr>
          <w:rFonts w:ascii="Arial" w:hAnsi="Arial" w:cs="Arial"/>
          <w:b/>
          <w:sz w:val="22"/>
          <w:szCs w:val="22"/>
          <w:lang w:val="es-ES"/>
        </w:rPr>
        <w:t>7</w:t>
      </w:r>
      <w:r w:rsidR="00573C14" w:rsidRPr="00BD4624">
        <w:rPr>
          <w:rFonts w:ascii="Arial" w:hAnsi="Arial" w:cs="Arial"/>
          <w:b/>
          <w:sz w:val="22"/>
          <w:szCs w:val="22"/>
          <w:lang w:val="es-ES"/>
        </w:rPr>
        <w:t>%</w:t>
      </w:r>
    </w:p>
    <w:p w14:paraId="72B9DD1D" w14:textId="77777777" w:rsidR="00E02F2A" w:rsidRPr="00480A6E" w:rsidRDefault="00E02F2A" w:rsidP="00F07D08">
      <w:pPr>
        <w:ind w:left="1134"/>
        <w:jc w:val="both"/>
        <w:rPr>
          <w:rFonts w:ascii="Arial" w:hAnsi="Arial" w:cs="Arial"/>
          <w:b/>
          <w:color w:val="FF0000"/>
          <w:sz w:val="22"/>
          <w:szCs w:val="22"/>
          <w:lang w:val="es-ES"/>
        </w:rPr>
      </w:pPr>
    </w:p>
    <w:p w14:paraId="5F6492D3" w14:textId="5BEDECCA" w:rsidR="00E02F2A" w:rsidRPr="00480A6E" w:rsidRDefault="00E02F2A" w:rsidP="00F07D08">
      <w:pPr>
        <w:ind w:left="1134"/>
        <w:jc w:val="both"/>
        <w:rPr>
          <w:rFonts w:ascii="Arial" w:hAnsi="Arial" w:cs="Arial"/>
          <w:b/>
          <w:color w:val="FF0000"/>
          <w:sz w:val="22"/>
          <w:szCs w:val="22"/>
          <w:lang w:val="es-ES"/>
        </w:rPr>
      </w:pPr>
      <w:r w:rsidRPr="00480A6E">
        <w:rPr>
          <w:rFonts w:ascii="Arial" w:hAnsi="Arial" w:cs="Arial"/>
          <w:sz w:val="22"/>
          <w:szCs w:val="22"/>
          <w:lang w:val="es-ES"/>
        </w:rPr>
        <w:t xml:space="preserve">Luego, la cantidad de aguas residuales domésticas recolectadas, será aproximadamente:  </w:t>
      </w:r>
      <w:r w:rsidR="00500312" w:rsidRPr="00500312">
        <w:rPr>
          <w:rFonts w:ascii="Arial" w:hAnsi="Arial" w:cs="Arial"/>
          <w:bCs/>
          <w:sz w:val="22"/>
          <w:szCs w:val="22"/>
          <w:lang w:val="es-ES"/>
        </w:rPr>
        <w:t>1,</w:t>
      </w:r>
      <w:r w:rsidR="00BD4624">
        <w:rPr>
          <w:rFonts w:ascii="Arial" w:hAnsi="Arial" w:cs="Arial"/>
          <w:bCs/>
          <w:sz w:val="22"/>
          <w:szCs w:val="22"/>
          <w:lang w:val="es-ES"/>
        </w:rPr>
        <w:t>501,850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 x 300 l/hab./día X 0.8 </w:t>
      </w:r>
      <w:r w:rsidR="00E221CF" w:rsidRPr="00480A6E">
        <w:rPr>
          <w:rFonts w:ascii="Arial" w:hAnsi="Arial" w:cs="Arial"/>
          <w:sz w:val="22"/>
          <w:szCs w:val="22"/>
          <w:lang w:val="es-ES"/>
        </w:rPr>
        <w:t xml:space="preserve">= </w:t>
      </w:r>
      <w:r w:rsidR="00BD4624" w:rsidRPr="00BD4624">
        <w:rPr>
          <w:rFonts w:ascii="Arial" w:hAnsi="Arial" w:cs="Arial"/>
          <w:sz w:val="22"/>
          <w:szCs w:val="22"/>
          <w:lang w:val="es-ES"/>
        </w:rPr>
        <w:t>360,443.90</w:t>
      </w:r>
      <w:r w:rsidR="00D07DA8" w:rsidRPr="00BD4624">
        <w:rPr>
          <w:rFonts w:ascii="Arial" w:hAnsi="Arial" w:cs="Arial"/>
          <w:sz w:val="22"/>
          <w:szCs w:val="22"/>
          <w:lang w:val="es-ES"/>
        </w:rPr>
        <w:t xml:space="preserve"> </w:t>
      </w:r>
      <w:r w:rsidR="00D07DA8" w:rsidRPr="006E57E4">
        <w:rPr>
          <w:rFonts w:ascii="Arial" w:hAnsi="Arial" w:cs="Arial"/>
          <w:sz w:val="22"/>
          <w:szCs w:val="22"/>
          <w:lang w:val="es-ES"/>
        </w:rPr>
        <w:t>M</w:t>
      </w:r>
      <w:r w:rsidRPr="00480A6E">
        <w:rPr>
          <w:rFonts w:ascii="Arial" w:hAnsi="Arial" w:cs="Arial"/>
          <w:sz w:val="22"/>
          <w:szCs w:val="22"/>
          <w:lang w:val="es-ES"/>
        </w:rPr>
        <w:t>3/Día.</w:t>
      </w:r>
    </w:p>
    <w:p w14:paraId="7E8DF7B8" w14:textId="77777777" w:rsidR="00496CE1" w:rsidRDefault="00496CE1" w:rsidP="00484E4A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276559F6" w14:textId="77777777" w:rsidR="00CE6897" w:rsidRPr="003706B3" w:rsidRDefault="00CE6897" w:rsidP="00716BE1">
      <w:pPr>
        <w:pStyle w:val="Ttulo1"/>
        <w:numPr>
          <w:ilvl w:val="0"/>
          <w:numId w:val="7"/>
        </w:numPr>
        <w:rPr>
          <w:rFonts w:ascii="Arial" w:hAnsi="Arial" w:cs="Arial"/>
          <w:sz w:val="24"/>
          <w:lang w:val="es-ES"/>
        </w:rPr>
      </w:pPr>
      <w:bookmarkStart w:id="39" w:name="_Toc132392053"/>
      <w:r w:rsidRPr="003706B3">
        <w:rPr>
          <w:rFonts w:ascii="Arial" w:hAnsi="Arial" w:cs="Arial"/>
          <w:sz w:val="24"/>
          <w:lang w:val="es-ES"/>
        </w:rPr>
        <w:t>Aguas Residuales Dom</w:t>
      </w:r>
      <w:r w:rsidR="003706B3" w:rsidRPr="003706B3">
        <w:rPr>
          <w:rFonts w:ascii="Arial" w:hAnsi="Arial" w:cs="Arial"/>
          <w:sz w:val="24"/>
          <w:lang w:val="es-ES"/>
        </w:rPr>
        <w:t>ésticas que reciben tratamiento</w:t>
      </w:r>
      <w:bookmarkEnd w:id="39"/>
    </w:p>
    <w:p w14:paraId="7638FF9E" w14:textId="77777777" w:rsidR="00E57CFA" w:rsidRPr="00A26C60" w:rsidRDefault="00E57CFA" w:rsidP="00E57CFA">
      <w:pPr>
        <w:ind w:left="360"/>
        <w:jc w:val="both"/>
        <w:rPr>
          <w:rFonts w:ascii="Arial" w:hAnsi="Arial" w:cs="Arial"/>
          <w:b/>
          <w:lang w:val="es-ES"/>
        </w:rPr>
      </w:pPr>
    </w:p>
    <w:p w14:paraId="03B334A8" w14:textId="77777777" w:rsidR="00496CE1" w:rsidRPr="00A26C60" w:rsidRDefault="00E57CFA" w:rsidP="00496CE1">
      <w:pPr>
        <w:ind w:left="360"/>
        <w:jc w:val="both"/>
        <w:rPr>
          <w:rFonts w:ascii="Arial" w:hAnsi="Arial" w:cs="Arial"/>
          <w:lang w:val="es-ES"/>
        </w:rPr>
      </w:pPr>
      <w:r w:rsidRPr="00A26C60">
        <w:rPr>
          <w:rFonts w:ascii="Arial" w:hAnsi="Arial" w:cs="Arial"/>
          <w:lang w:val="es-ES"/>
        </w:rPr>
        <w:t>Cuadro no. 8</w:t>
      </w:r>
    </w:p>
    <w:p w14:paraId="0CF7C602" w14:textId="77777777" w:rsidR="00AC4B22" w:rsidRPr="00A26C60" w:rsidRDefault="00AC4B22" w:rsidP="00496CE1">
      <w:pPr>
        <w:ind w:left="360"/>
        <w:jc w:val="both"/>
        <w:rPr>
          <w:rFonts w:ascii="Arial" w:hAnsi="Arial" w:cs="Arial"/>
          <w:lang w:val="es-ES"/>
        </w:rPr>
      </w:pPr>
    </w:p>
    <w:tbl>
      <w:tblPr>
        <w:tblW w:w="7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5"/>
        <w:gridCol w:w="2595"/>
        <w:gridCol w:w="2595"/>
      </w:tblGrid>
      <w:tr w:rsidR="0075694A" w:rsidRPr="00511AD3" w14:paraId="1E3C4DC3" w14:textId="77777777" w:rsidTr="00E91D35">
        <w:trPr>
          <w:trHeight w:val="526"/>
          <w:jc w:val="center"/>
        </w:trPr>
        <w:tc>
          <w:tcPr>
            <w:tcW w:w="2595" w:type="dxa"/>
            <w:shd w:val="clear" w:color="4BACC6" w:fill="002060"/>
            <w:noWrap/>
            <w:vAlign w:val="center"/>
            <w:hideMark/>
          </w:tcPr>
          <w:p w14:paraId="6B448A9A" w14:textId="038B026D" w:rsidR="0075694A" w:rsidRPr="00684C07" w:rsidRDefault="00B06897" w:rsidP="0075694A">
            <w:pPr>
              <w:jc w:val="center"/>
              <w:rPr>
                <w:rFonts w:asciiTheme="minorHAnsi" w:hAnsiTheme="minorHAnsi" w:cstheme="minorHAnsi"/>
                <w:b/>
                <w:bCs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Enero</w:t>
            </w:r>
          </w:p>
        </w:tc>
        <w:tc>
          <w:tcPr>
            <w:tcW w:w="2595" w:type="dxa"/>
            <w:shd w:val="clear" w:color="4BACC6" w:fill="002060"/>
            <w:noWrap/>
            <w:vAlign w:val="center"/>
            <w:hideMark/>
          </w:tcPr>
          <w:p w14:paraId="3F862643" w14:textId="186CDCD1" w:rsidR="0075694A" w:rsidRPr="00684C07" w:rsidRDefault="00B06897" w:rsidP="0075694A">
            <w:pPr>
              <w:jc w:val="center"/>
              <w:rPr>
                <w:rFonts w:asciiTheme="minorHAnsi" w:hAnsiTheme="minorHAnsi" w:cstheme="minorHAnsi"/>
                <w:b/>
                <w:bCs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Febrero</w:t>
            </w:r>
          </w:p>
        </w:tc>
        <w:tc>
          <w:tcPr>
            <w:tcW w:w="2595" w:type="dxa"/>
            <w:shd w:val="clear" w:color="4BACC6" w:fill="002060"/>
            <w:noWrap/>
            <w:vAlign w:val="center"/>
            <w:hideMark/>
          </w:tcPr>
          <w:p w14:paraId="1876BCF9" w14:textId="51081DE7" w:rsidR="0075694A" w:rsidRPr="00684C07" w:rsidRDefault="00B06897" w:rsidP="0075694A">
            <w:pPr>
              <w:jc w:val="center"/>
              <w:rPr>
                <w:rFonts w:asciiTheme="minorHAnsi" w:hAnsiTheme="minorHAnsi" w:cstheme="minorHAnsi"/>
                <w:b/>
                <w:bCs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Marzo</w:t>
            </w:r>
          </w:p>
        </w:tc>
      </w:tr>
      <w:tr w:rsidR="00674DB9" w:rsidRPr="00511AD3" w14:paraId="30E2541F" w14:textId="77777777" w:rsidTr="00E91D35">
        <w:trPr>
          <w:trHeight w:val="526"/>
          <w:jc w:val="center"/>
        </w:trPr>
        <w:tc>
          <w:tcPr>
            <w:tcW w:w="2595" w:type="dxa"/>
            <w:shd w:val="clear" w:color="auto" w:fill="auto"/>
            <w:noWrap/>
            <w:hideMark/>
          </w:tcPr>
          <w:p w14:paraId="0A7FF940" w14:textId="53550496" w:rsidR="00674DB9" w:rsidRPr="00674DB9" w:rsidRDefault="00674DB9" w:rsidP="00674D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4DB9">
              <w:rPr>
                <w:rFonts w:ascii="Arial" w:hAnsi="Arial" w:cs="Arial"/>
                <w:b/>
                <w:bCs/>
                <w:sz w:val="22"/>
                <w:szCs w:val="22"/>
              </w:rPr>
              <w:t>22.2</w:t>
            </w:r>
            <w:r w:rsidR="00B06897">
              <w:rPr>
                <w:rFonts w:ascii="Arial" w:hAnsi="Arial" w:cs="Arial"/>
                <w:b/>
                <w:bCs/>
                <w:sz w:val="22"/>
                <w:szCs w:val="22"/>
              </w:rPr>
              <w:t>57</w:t>
            </w:r>
            <w:r w:rsidRPr="00674DB9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595" w:type="dxa"/>
            <w:shd w:val="clear" w:color="auto" w:fill="auto"/>
            <w:noWrap/>
            <w:hideMark/>
          </w:tcPr>
          <w:p w14:paraId="6A89C3B2" w14:textId="703FF12A" w:rsidR="00674DB9" w:rsidRPr="00674DB9" w:rsidRDefault="00674DB9" w:rsidP="00674D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4DB9">
              <w:rPr>
                <w:rFonts w:ascii="Arial" w:hAnsi="Arial" w:cs="Arial"/>
                <w:b/>
                <w:bCs/>
                <w:sz w:val="22"/>
                <w:szCs w:val="22"/>
              </w:rPr>
              <w:t>22.2</w:t>
            </w:r>
            <w:r w:rsidR="00B06897">
              <w:rPr>
                <w:rFonts w:ascii="Arial" w:hAnsi="Arial" w:cs="Arial"/>
                <w:b/>
                <w:bCs/>
                <w:sz w:val="22"/>
                <w:szCs w:val="22"/>
              </w:rPr>
              <w:t>51</w:t>
            </w:r>
            <w:r w:rsidRPr="00674DB9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595" w:type="dxa"/>
            <w:shd w:val="clear" w:color="auto" w:fill="auto"/>
            <w:noWrap/>
            <w:hideMark/>
          </w:tcPr>
          <w:p w14:paraId="42256D63" w14:textId="07AF48A1" w:rsidR="00674DB9" w:rsidRPr="00674DB9" w:rsidRDefault="00674DB9" w:rsidP="00674D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4624">
              <w:rPr>
                <w:rFonts w:ascii="Arial" w:hAnsi="Arial" w:cs="Arial"/>
                <w:b/>
                <w:bCs/>
                <w:sz w:val="22"/>
                <w:szCs w:val="22"/>
              </w:rPr>
              <w:t>22.2</w:t>
            </w:r>
            <w:r w:rsidR="00BD4624" w:rsidRPr="00BD4624">
              <w:rPr>
                <w:rFonts w:ascii="Arial" w:hAnsi="Arial" w:cs="Arial"/>
                <w:b/>
                <w:bCs/>
                <w:sz w:val="22"/>
                <w:szCs w:val="22"/>
              </w:rPr>
              <w:t>35</w:t>
            </w:r>
            <w:r w:rsidRPr="00BD4624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</w:tbl>
    <w:p w14:paraId="3BF5993C" w14:textId="77777777" w:rsidR="00CE6897" w:rsidRDefault="00CE6897" w:rsidP="00511AD3">
      <w:pPr>
        <w:ind w:left="360"/>
        <w:jc w:val="center"/>
        <w:rPr>
          <w:rFonts w:ascii="Arial" w:hAnsi="Arial" w:cs="Arial"/>
          <w:lang w:val="es-ES"/>
        </w:rPr>
      </w:pPr>
    </w:p>
    <w:p w14:paraId="162997B4" w14:textId="6C0A940D" w:rsidR="00E02F2A" w:rsidRPr="00480A6E" w:rsidRDefault="00E02F2A" w:rsidP="00E02F2A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bookmarkStart w:id="40" w:name="_Hlk84838955"/>
      <w:r w:rsidRPr="00480A6E">
        <w:rPr>
          <w:rFonts w:ascii="Arial" w:hAnsi="Arial" w:cs="Arial"/>
          <w:sz w:val="22"/>
          <w:szCs w:val="22"/>
          <w:lang w:val="es-ES"/>
        </w:rPr>
        <w:t xml:space="preserve">La cantidad de agua doméstica recolectada por la CAASD </w:t>
      </w:r>
      <w:r w:rsidRPr="00BD4624">
        <w:rPr>
          <w:rFonts w:ascii="Arial" w:hAnsi="Arial" w:cs="Arial"/>
          <w:sz w:val="22"/>
          <w:szCs w:val="22"/>
          <w:lang w:val="es-ES"/>
        </w:rPr>
        <w:t xml:space="preserve">es </w:t>
      </w:r>
      <w:r w:rsidR="00BD4624" w:rsidRPr="00BD4624">
        <w:rPr>
          <w:rFonts w:ascii="Arial" w:hAnsi="Arial" w:cs="Arial"/>
          <w:sz w:val="22"/>
          <w:szCs w:val="22"/>
          <w:lang w:val="es-ES"/>
        </w:rPr>
        <w:t xml:space="preserve">de 360,443.90 </w:t>
      </w:r>
      <w:r w:rsidRPr="00480A6E">
        <w:rPr>
          <w:rFonts w:ascii="Arial" w:hAnsi="Arial" w:cs="Arial"/>
          <w:sz w:val="22"/>
          <w:szCs w:val="22"/>
          <w:lang w:val="es-ES"/>
        </w:rPr>
        <w:t>M</w:t>
      </w:r>
      <w:r w:rsidRPr="00480A6E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Pr="00480A6E">
        <w:rPr>
          <w:rFonts w:ascii="Arial" w:hAnsi="Arial" w:cs="Arial"/>
          <w:sz w:val="22"/>
          <w:szCs w:val="22"/>
          <w:lang w:val="es-ES"/>
        </w:rPr>
        <w:t>/Día, de los cuales reciben tratamiento 80,144.71 m</w:t>
      </w:r>
      <w:r w:rsidRPr="00480A6E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Pr="00480A6E">
        <w:rPr>
          <w:rFonts w:ascii="Arial" w:hAnsi="Arial" w:cs="Arial"/>
          <w:sz w:val="22"/>
          <w:szCs w:val="22"/>
          <w:lang w:val="es-ES"/>
        </w:rPr>
        <w:t>/día</w:t>
      </w:r>
      <w:r w:rsidRPr="00480A6E">
        <w:rPr>
          <w:rStyle w:val="Refdenotaalpie"/>
          <w:rFonts w:ascii="Arial" w:hAnsi="Arial" w:cs="Arial"/>
          <w:sz w:val="22"/>
          <w:szCs w:val="22"/>
          <w:lang w:val="es-ES"/>
        </w:rPr>
        <w:footnoteReference w:id="9"/>
      </w:r>
      <w:r w:rsidRPr="00480A6E">
        <w:rPr>
          <w:rFonts w:ascii="Arial" w:hAnsi="Arial" w:cs="Arial"/>
          <w:sz w:val="22"/>
          <w:szCs w:val="22"/>
          <w:lang w:val="es-ES"/>
        </w:rPr>
        <w:t>.</w:t>
      </w:r>
    </w:p>
    <w:p w14:paraId="54AD992D" w14:textId="77777777" w:rsidR="00E02F2A" w:rsidRPr="00480A6E" w:rsidRDefault="00E02F2A" w:rsidP="00E02F2A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22DA2373" w14:textId="56AE64F7" w:rsidR="00E02F2A" w:rsidRPr="00480A6E" w:rsidRDefault="00E02F2A" w:rsidP="00E02F2A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480A6E">
        <w:rPr>
          <w:rFonts w:ascii="Arial" w:hAnsi="Arial" w:cs="Arial"/>
          <w:sz w:val="22"/>
          <w:szCs w:val="22"/>
          <w:lang w:val="es-ES"/>
        </w:rPr>
        <w:t xml:space="preserve">Por tanto, el </w:t>
      </w:r>
      <w:r w:rsidR="001F2E9B" w:rsidRPr="00C46558">
        <w:rPr>
          <w:rFonts w:ascii="Arial" w:hAnsi="Arial" w:cs="Arial"/>
          <w:b/>
          <w:bCs/>
          <w:sz w:val="22"/>
          <w:szCs w:val="22"/>
        </w:rPr>
        <w:t>22.2</w:t>
      </w:r>
      <w:r w:rsidR="00C46558" w:rsidRPr="00C46558">
        <w:rPr>
          <w:rFonts w:ascii="Arial" w:hAnsi="Arial" w:cs="Arial"/>
          <w:b/>
          <w:bCs/>
          <w:sz w:val="22"/>
          <w:szCs w:val="22"/>
        </w:rPr>
        <w:t>35</w:t>
      </w:r>
      <w:r w:rsidR="001F2E9B" w:rsidRPr="00C46558">
        <w:rPr>
          <w:rFonts w:ascii="Arial" w:hAnsi="Arial" w:cs="Arial"/>
          <w:b/>
          <w:bCs/>
          <w:sz w:val="22"/>
          <w:szCs w:val="22"/>
        </w:rPr>
        <w:t xml:space="preserve">% </w:t>
      </w:r>
      <w:r w:rsidRPr="00480A6E">
        <w:rPr>
          <w:rFonts w:ascii="Arial" w:hAnsi="Arial" w:cs="Arial"/>
          <w:sz w:val="22"/>
          <w:szCs w:val="22"/>
          <w:lang w:val="es-ES"/>
        </w:rPr>
        <w:t>de las aguas que se recolectan a través del sistema de alcantarillado recibe tratamiento.</w:t>
      </w:r>
    </w:p>
    <w:p w14:paraId="258EACEC" w14:textId="77777777" w:rsidR="00E02F2A" w:rsidRPr="00480A6E" w:rsidRDefault="00E02F2A" w:rsidP="00E02F2A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74562797" w14:textId="22657A6D" w:rsidR="0034692D" w:rsidRPr="00C46558" w:rsidRDefault="00E02F2A" w:rsidP="00E02F2A">
      <w:pPr>
        <w:ind w:left="360"/>
        <w:jc w:val="both"/>
        <w:rPr>
          <w:rFonts w:ascii="Arial" w:hAnsi="Arial" w:cs="Arial"/>
          <w:sz w:val="22"/>
          <w:szCs w:val="22"/>
        </w:rPr>
      </w:pPr>
      <w:r w:rsidRPr="00480A6E">
        <w:rPr>
          <w:rFonts w:ascii="Arial" w:hAnsi="Arial" w:cs="Arial"/>
          <w:sz w:val="22"/>
          <w:szCs w:val="22"/>
          <w:lang w:val="es-ES"/>
        </w:rPr>
        <w:t>%ARRT</w:t>
      </w:r>
      <w:r w:rsidRPr="00480A6E">
        <w:rPr>
          <w:rStyle w:val="Refdenotaalpie"/>
          <w:rFonts w:ascii="Arial" w:hAnsi="Arial" w:cs="Arial"/>
          <w:sz w:val="22"/>
          <w:szCs w:val="22"/>
          <w:lang w:val="es-ES"/>
        </w:rPr>
        <w:footnoteReference w:id="10"/>
      </w:r>
      <w:r w:rsidRPr="00480A6E">
        <w:rPr>
          <w:rFonts w:ascii="Arial" w:hAnsi="Arial" w:cs="Arial"/>
          <w:sz w:val="22"/>
          <w:szCs w:val="22"/>
          <w:lang w:val="es-ES"/>
        </w:rPr>
        <w:t xml:space="preserve"> = </w:t>
      </w:r>
      <w:bookmarkStart w:id="41" w:name="_Hlk85202520"/>
      <w:bookmarkStart w:id="42" w:name="_Hlk85202439"/>
      <w:r w:rsidRPr="00480A6E">
        <w:rPr>
          <w:rFonts w:ascii="Arial" w:hAnsi="Arial" w:cs="Arial"/>
          <w:sz w:val="22"/>
          <w:szCs w:val="22"/>
          <w:lang w:val="es-ES"/>
        </w:rPr>
        <w:t>80,144.71 m</w:t>
      </w:r>
      <w:r w:rsidRPr="00480A6E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Pr="00480A6E">
        <w:rPr>
          <w:rFonts w:ascii="Arial" w:hAnsi="Arial" w:cs="Arial"/>
          <w:sz w:val="22"/>
          <w:szCs w:val="22"/>
          <w:lang w:val="es-ES"/>
        </w:rPr>
        <w:t>/día</w:t>
      </w:r>
      <w:bookmarkEnd w:id="41"/>
      <w:r w:rsidRPr="00480A6E">
        <w:rPr>
          <w:rFonts w:ascii="Arial" w:hAnsi="Arial" w:cs="Arial"/>
          <w:sz w:val="22"/>
          <w:szCs w:val="22"/>
          <w:lang w:val="es-ES"/>
        </w:rPr>
        <w:t xml:space="preserve"> </w:t>
      </w:r>
      <w:bookmarkEnd w:id="42"/>
      <w:r w:rsidR="003E1290" w:rsidRPr="00C46558">
        <w:rPr>
          <w:rFonts w:ascii="Arial" w:hAnsi="Arial" w:cs="Arial"/>
          <w:sz w:val="22"/>
          <w:szCs w:val="22"/>
          <w:lang w:val="es-ES"/>
        </w:rPr>
        <w:t xml:space="preserve">/ </w:t>
      </w:r>
      <w:r w:rsidR="00C46558" w:rsidRPr="00C46558">
        <w:rPr>
          <w:rFonts w:ascii="Arial" w:hAnsi="Arial" w:cs="Arial"/>
          <w:sz w:val="22"/>
          <w:szCs w:val="22"/>
          <w:lang w:val="es-ES"/>
        </w:rPr>
        <w:t>360,443.90</w:t>
      </w:r>
      <w:r w:rsidR="003E1290" w:rsidRPr="00C46558">
        <w:rPr>
          <w:rFonts w:ascii="Arial" w:hAnsi="Arial" w:cs="Arial"/>
          <w:sz w:val="22"/>
          <w:szCs w:val="22"/>
          <w:lang w:val="es-ES"/>
        </w:rPr>
        <w:t xml:space="preserve"> M</w:t>
      </w:r>
      <w:r w:rsidRPr="00C46558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/día = </w:t>
      </w:r>
      <w:r w:rsidR="001F2E9B" w:rsidRPr="00C46558">
        <w:rPr>
          <w:rFonts w:ascii="Arial" w:hAnsi="Arial" w:cs="Arial"/>
          <w:b/>
          <w:bCs/>
          <w:sz w:val="22"/>
          <w:szCs w:val="22"/>
        </w:rPr>
        <w:t>22.2</w:t>
      </w:r>
      <w:r w:rsidR="00C46558" w:rsidRPr="00C46558">
        <w:rPr>
          <w:rFonts w:ascii="Arial" w:hAnsi="Arial" w:cs="Arial"/>
          <w:b/>
          <w:bCs/>
          <w:sz w:val="22"/>
          <w:szCs w:val="22"/>
        </w:rPr>
        <w:t>4</w:t>
      </w:r>
      <w:r w:rsidR="00C37A8A" w:rsidRPr="00C46558">
        <w:rPr>
          <w:rFonts w:ascii="Arial" w:hAnsi="Arial" w:cs="Arial"/>
          <w:b/>
          <w:bCs/>
          <w:sz w:val="22"/>
          <w:szCs w:val="22"/>
        </w:rPr>
        <w:t>%</w:t>
      </w:r>
    </w:p>
    <w:bookmarkEnd w:id="40"/>
    <w:p w14:paraId="576ABCB2" w14:textId="7C82698C" w:rsidR="00E02F2A" w:rsidRDefault="00E02F2A" w:rsidP="00ED30E7">
      <w:pPr>
        <w:rPr>
          <w:color w:val="FF0000"/>
        </w:rPr>
      </w:pPr>
    </w:p>
    <w:p w14:paraId="32181280" w14:textId="77777777" w:rsidR="00E02F2A" w:rsidRDefault="00E02F2A" w:rsidP="00ED30E7">
      <w:pPr>
        <w:rPr>
          <w:color w:val="FF0000"/>
        </w:rPr>
      </w:pPr>
    </w:p>
    <w:p w14:paraId="2D797A97" w14:textId="3CC11A82" w:rsidR="0034692D" w:rsidRDefault="00E02F2A" w:rsidP="0034692D">
      <w:pPr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  <w:bookmarkStart w:id="43" w:name="_Hlk21510645"/>
      <w:bookmarkStart w:id="44" w:name="_Hlk534803192"/>
      <w:bookmarkStart w:id="45" w:name="_Hlk84839072"/>
      <w:r w:rsidRPr="00480A6E">
        <w:rPr>
          <w:rFonts w:ascii="Arial" w:hAnsi="Arial" w:cs="Arial"/>
          <w:b/>
          <w:sz w:val="22"/>
          <w:szCs w:val="22"/>
          <w:lang w:val="es-ES"/>
        </w:rPr>
        <w:t xml:space="preserve">Ahora bien, la cantidad total de agua que se genera en la zona del Distrito Nacional, la Provincia Santo Domingo y sus Municipio se calcula </w:t>
      </w:r>
      <w:r w:rsidR="005E0A1D" w:rsidRPr="00480A6E">
        <w:rPr>
          <w:rFonts w:ascii="Arial" w:hAnsi="Arial" w:cs="Arial"/>
          <w:b/>
          <w:sz w:val="22"/>
          <w:szCs w:val="22"/>
          <w:lang w:val="es-ES"/>
        </w:rPr>
        <w:t xml:space="preserve">en </w:t>
      </w:r>
      <w:bookmarkStart w:id="46" w:name="_Hlk124261384"/>
      <w:bookmarkStart w:id="47" w:name="_Hlk130376877"/>
      <w:r w:rsidR="005E0A1D" w:rsidRPr="007B3703">
        <w:rPr>
          <w:rFonts w:ascii="Arial" w:hAnsi="Arial" w:cs="Arial"/>
          <w:b/>
          <w:sz w:val="22"/>
          <w:szCs w:val="22"/>
          <w:lang w:val="es-ES"/>
        </w:rPr>
        <w:t>93</w:t>
      </w:r>
      <w:r w:rsidR="007B3703" w:rsidRPr="007B3703">
        <w:rPr>
          <w:rFonts w:ascii="Arial" w:hAnsi="Arial" w:cs="Arial"/>
          <w:b/>
          <w:sz w:val="22"/>
          <w:szCs w:val="22"/>
          <w:lang w:val="es-ES"/>
        </w:rPr>
        <w:t>4</w:t>
      </w:r>
      <w:r w:rsidR="005E0A1D" w:rsidRPr="007B3703">
        <w:rPr>
          <w:rFonts w:ascii="Arial" w:hAnsi="Arial" w:cs="Arial"/>
          <w:b/>
          <w:sz w:val="22"/>
          <w:szCs w:val="22"/>
          <w:lang w:val="es-ES"/>
        </w:rPr>
        <w:t>,</w:t>
      </w:r>
      <w:r w:rsidR="007B3703" w:rsidRPr="007B3703">
        <w:rPr>
          <w:rFonts w:ascii="Arial" w:hAnsi="Arial" w:cs="Arial"/>
          <w:b/>
          <w:sz w:val="22"/>
          <w:szCs w:val="22"/>
          <w:lang w:val="es-ES"/>
        </w:rPr>
        <w:t>578</w:t>
      </w:r>
      <w:r w:rsidR="005E0A1D" w:rsidRPr="007B3703">
        <w:rPr>
          <w:rFonts w:ascii="Arial" w:hAnsi="Arial" w:cs="Arial"/>
          <w:b/>
          <w:sz w:val="22"/>
          <w:szCs w:val="22"/>
          <w:lang w:val="es-ES"/>
        </w:rPr>
        <w:t>.</w:t>
      </w:r>
      <w:bookmarkEnd w:id="46"/>
      <w:r w:rsidR="007B3703" w:rsidRPr="007B3703">
        <w:rPr>
          <w:rFonts w:ascii="Arial" w:hAnsi="Arial" w:cs="Arial"/>
          <w:b/>
          <w:sz w:val="22"/>
          <w:szCs w:val="22"/>
          <w:lang w:val="es-ES"/>
        </w:rPr>
        <w:t>40</w:t>
      </w:r>
      <w:r w:rsidR="005E0A1D" w:rsidRPr="007B3703">
        <w:rPr>
          <w:rFonts w:ascii="Arial" w:hAnsi="Arial" w:cs="Arial"/>
          <w:b/>
          <w:sz w:val="22"/>
          <w:szCs w:val="22"/>
          <w:lang w:val="es-ES"/>
        </w:rPr>
        <w:t xml:space="preserve"> </w:t>
      </w:r>
      <w:bookmarkEnd w:id="47"/>
      <w:r w:rsidR="00237ABB" w:rsidRPr="00A76A70">
        <w:rPr>
          <w:rFonts w:ascii="Arial" w:hAnsi="Arial" w:cs="Arial"/>
          <w:b/>
          <w:sz w:val="22"/>
          <w:szCs w:val="22"/>
          <w:lang w:val="es-ES"/>
        </w:rPr>
        <w:t>M</w:t>
      </w:r>
      <w:r w:rsidRPr="00480A6E">
        <w:rPr>
          <w:rFonts w:ascii="Arial" w:hAnsi="Arial" w:cs="Arial"/>
          <w:b/>
          <w:sz w:val="22"/>
          <w:szCs w:val="22"/>
          <w:lang w:val="es-ES"/>
        </w:rPr>
        <w:t>3/día, de este volumen la institución cuenta con la capacidad para tratar 80,144.71 M3/día.</w:t>
      </w:r>
    </w:p>
    <w:p w14:paraId="2860CC66" w14:textId="77777777" w:rsidR="0034692D" w:rsidRDefault="0034692D" w:rsidP="0034692D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bookmarkEnd w:id="43"/>
    <w:bookmarkEnd w:id="44"/>
    <w:p w14:paraId="22C921CD" w14:textId="05BEFB8D" w:rsidR="00E02F2A" w:rsidRPr="00480A6E" w:rsidRDefault="00E02F2A" w:rsidP="00E02F2A">
      <w:pPr>
        <w:ind w:left="36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480A6E">
        <w:rPr>
          <w:rFonts w:ascii="Arial" w:hAnsi="Arial" w:cs="Arial"/>
          <w:sz w:val="22"/>
          <w:szCs w:val="22"/>
          <w:lang w:val="es-ES"/>
        </w:rPr>
        <w:t>Por tanto, el porcentaje real que recibe tratamiento de las aguas es:</w:t>
      </w:r>
      <w:r w:rsidRPr="00480A6E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7B3703" w:rsidRPr="007B3703">
        <w:rPr>
          <w:rFonts w:ascii="Arial" w:hAnsi="Arial" w:cs="Arial"/>
          <w:bCs/>
          <w:sz w:val="22"/>
          <w:szCs w:val="22"/>
          <w:lang w:val="es-ES"/>
        </w:rPr>
        <w:t>8.575</w:t>
      </w:r>
      <w:r w:rsidR="00803291" w:rsidRPr="007B3703">
        <w:rPr>
          <w:rFonts w:ascii="Arial" w:hAnsi="Arial" w:cs="Arial"/>
          <w:bCs/>
          <w:sz w:val="22"/>
          <w:szCs w:val="22"/>
          <w:lang w:val="es-ES"/>
        </w:rPr>
        <w:t>%</w:t>
      </w:r>
    </w:p>
    <w:p w14:paraId="19227504" w14:textId="77777777" w:rsidR="00E02F2A" w:rsidRPr="00480A6E" w:rsidRDefault="00E02F2A" w:rsidP="00E02F2A">
      <w:pPr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59EFCF20" w14:textId="77777777" w:rsidR="00E02F2A" w:rsidRPr="00480A6E" w:rsidRDefault="00E02F2A" w:rsidP="00E02F2A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480A6E">
        <w:rPr>
          <w:rFonts w:ascii="Arial" w:hAnsi="Arial" w:cs="Arial"/>
          <w:sz w:val="22"/>
          <w:szCs w:val="22"/>
          <w:lang w:val="es-ES"/>
        </w:rPr>
        <w:t>Calculo:</w:t>
      </w:r>
    </w:p>
    <w:p w14:paraId="5FE9F310" w14:textId="77777777" w:rsidR="00E02F2A" w:rsidRPr="00480A6E" w:rsidRDefault="00E02F2A" w:rsidP="00E02F2A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2D1E90FE" w14:textId="6C78F6E1" w:rsidR="00E02F2A" w:rsidRDefault="00E02F2A" w:rsidP="00E02F2A">
      <w:pPr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480A6E">
        <w:rPr>
          <w:rFonts w:ascii="Arial" w:hAnsi="Arial" w:cs="Arial"/>
          <w:sz w:val="22"/>
          <w:szCs w:val="22"/>
          <w:lang w:val="es-ES"/>
        </w:rPr>
        <w:t xml:space="preserve">%ARGT </w:t>
      </w:r>
      <w:r w:rsidRPr="00480A6E">
        <w:rPr>
          <w:rStyle w:val="Refdenotaalpie"/>
          <w:rFonts w:ascii="Arial" w:hAnsi="Arial" w:cs="Arial"/>
          <w:sz w:val="22"/>
          <w:szCs w:val="22"/>
          <w:lang w:val="es-ES"/>
        </w:rPr>
        <w:footnoteReference w:id="11"/>
      </w:r>
      <w:r w:rsidRPr="00480A6E">
        <w:rPr>
          <w:rFonts w:ascii="Arial" w:hAnsi="Arial" w:cs="Arial"/>
          <w:sz w:val="22"/>
          <w:szCs w:val="22"/>
          <w:lang w:val="es-ES"/>
        </w:rPr>
        <w:t>= 80,144.71 m</w:t>
      </w:r>
      <w:r w:rsidRPr="00480A6E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/día </w:t>
      </w:r>
      <w:r w:rsidR="00914E33" w:rsidRPr="00480A6E">
        <w:rPr>
          <w:rFonts w:ascii="Arial" w:hAnsi="Arial" w:cs="Arial"/>
          <w:sz w:val="22"/>
          <w:szCs w:val="22"/>
          <w:lang w:val="es-ES"/>
        </w:rPr>
        <w:t xml:space="preserve">/ </w:t>
      </w:r>
      <w:r w:rsidR="007B3703" w:rsidRPr="007B3703">
        <w:rPr>
          <w:rFonts w:ascii="Arial" w:hAnsi="Arial" w:cs="Arial"/>
          <w:bCs/>
          <w:sz w:val="22"/>
          <w:szCs w:val="22"/>
          <w:lang w:val="es-ES"/>
        </w:rPr>
        <w:t>934,578.40</w:t>
      </w:r>
      <w:r w:rsidR="007B3703" w:rsidRPr="007B3703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480A6E">
        <w:rPr>
          <w:rFonts w:ascii="Arial" w:hAnsi="Arial" w:cs="Arial"/>
          <w:sz w:val="22"/>
          <w:szCs w:val="22"/>
          <w:lang w:val="es-ES"/>
        </w:rPr>
        <w:t>m</w:t>
      </w:r>
      <w:r w:rsidRPr="00480A6E">
        <w:rPr>
          <w:rFonts w:ascii="Arial" w:hAnsi="Arial" w:cs="Arial"/>
          <w:sz w:val="22"/>
          <w:szCs w:val="22"/>
          <w:vertAlign w:val="superscript"/>
          <w:lang w:val="es-ES"/>
        </w:rPr>
        <w:t>3</w:t>
      </w:r>
      <w:r w:rsidRPr="00480A6E">
        <w:rPr>
          <w:rFonts w:ascii="Arial" w:hAnsi="Arial" w:cs="Arial"/>
          <w:sz w:val="22"/>
          <w:szCs w:val="22"/>
          <w:lang w:val="es-ES"/>
        </w:rPr>
        <w:t xml:space="preserve">/día = </w:t>
      </w:r>
      <w:r w:rsidR="00803291" w:rsidRPr="007B3703">
        <w:rPr>
          <w:rFonts w:ascii="Arial" w:hAnsi="Arial" w:cs="Arial"/>
          <w:b/>
          <w:sz w:val="22"/>
          <w:szCs w:val="22"/>
          <w:lang w:val="es-ES"/>
        </w:rPr>
        <w:t>8.</w:t>
      </w:r>
      <w:r w:rsidR="007B3703" w:rsidRPr="007B3703">
        <w:rPr>
          <w:rFonts w:ascii="Arial" w:hAnsi="Arial" w:cs="Arial"/>
          <w:b/>
          <w:sz w:val="22"/>
          <w:szCs w:val="22"/>
          <w:lang w:val="es-ES"/>
        </w:rPr>
        <w:t>575</w:t>
      </w:r>
      <w:r w:rsidR="00803291" w:rsidRPr="007B3703">
        <w:rPr>
          <w:rFonts w:ascii="Arial" w:hAnsi="Arial" w:cs="Arial"/>
          <w:b/>
          <w:sz w:val="22"/>
          <w:szCs w:val="22"/>
          <w:lang w:val="es-ES"/>
        </w:rPr>
        <w:t>%</w:t>
      </w:r>
    </w:p>
    <w:p w14:paraId="77A3F5A5" w14:textId="126D4417" w:rsidR="00480657" w:rsidRDefault="00480657" w:rsidP="00E02F2A">
      <w:pPr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04D9E274" w14:textId="0128DAC6" w:rsidR="00480657" w:rsidRDefault="00480657" w:rsidP="00E02F2A">
      <w:pPr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175D7C5A" w14:textId="7107A967" w:rsidR="00480657" w:rsidRDefault="00480657" w:rsidP="00E02F2A">
      <w:pPr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4DFACF60" w14:textId="34B1E41A" w:rsidR="00480657" w:rsidRDefault="00480657" w:rsidP="00E02F2A">
      <w:pPr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27887BE9" w14:textId="37EEEA06" w:rsidR="00480657" w:rsidRDefault="00480657" w:rsidP="00E02F2A">
      <w:pPr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6394C5C3" w14:textId="45908BAD" w:rsidR="00480657" w:rsidRDefault="00480657" w:rsidP="00E02F2A">
      <w:pPr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554B4430" w14:textId="47D84613" w:rsidR="00480657" w:rsidRDefault="00480657" w:rsidP="00E02F2A">
      <w:pPr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4F051E31" w14:textId="77777777" w:rsidR="00480657" w:rsidRPr="00480A6E" w:rsidRDefault="00480657" w:rsidP="00E02F2A">
      <w:pPr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</w:p>
    <w:bookmarkEnd w:id="45"/>
    <w:p w14:paraId="0730AFA5" w14:textId="77777777" w:rsidR="003E56B4" w:rsidRDefault="003E56B4" w:rsidP="003E56B4">
      <w:pPr>
        <w:ind w:left="36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742DA51A" w14:textId="77777777" w:rsidR="00CE6897" w:rsidRPr="00441D61" w:rsidRDefault="00CE6897" w:rsidP="00F955C7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441D61">
        <w:rPr>
          <w:rFonts w:ascii="Arial" w:hAnsi="Arial" w:cs="Arial"/>
          <w:sz w:val="22"/>
          <w:szCs w:val="22"/>
          <w:lang w:val="es-ES"/>
        </w:rPr>
        <w:lastRenderedPageBreak/>
        <w:t xml:space="preserve">En el trimestre esta estadística se comportó de la siguiente forma: </w:t>
      </w:r>
    </w:p>
    <w:p w14:paraId="1623C292" w14:textId="77777777" w:rsidR="00CE6897" w:rsidRPr="00441D61" w:rsidRDefault="00CE6897" w:rsidP="00CE6897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74EC12B5" w14:textId="77777777" w:rsidR="00E57CFA" w:rsidRDefault="00E57CFA" w:rsidP="00CE6897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441D61">
        <w:rPr>
          <w:rFonts w:ascii="Arial" w:hAnsi="Arial" w:cs="Arial"/>
          <w:sz w:val="22"/>
          <w:szCs w:val="22"/>
          <w:lang w:val="es-ES"/>
        </w:rPr>
        <w:t>Cuadro no. 9</w:t>
      </w:r>
    </w:p>
    <w:p w14:paraId="1F96A863" w14:textId="56CBFE88" w:rsidR="003706B3" w:rsidRDefault="003706B3" w:rsidP="00CE6897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76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2544"/>
        <w:gridCol w:w="2544"/>
      </w:tblGrid>
      <w:tr w:rsidR="0075694A" w:rsidRPr="00511AD3" w14:paraId="4C667B1B" w14:textId="77777777" w:rsidTr="00F07D08">
        <w:trPr>
          <w:trHeight w:val="455"/>
          <w:jc w:val="center"/>
        </w:trPr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084ECFD4" w14:textId="371E89C9" w:rsidR="0075694A" w:rsidRPr="00511AD3" w:rsidRDefault="007B3703" w:rsidP="0075694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Enero</w:t>
            </w:r>
          </w:p>
        </w:tc>
        <w:tc>
          <w:tcPr>
            <w:tcW w:w="2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5287B382" w14:textId="766CFB79" w:rsidR="0075694A" w:rsidRPr="00511AD3" w:rsidRDefault="007B3703" w:rsidP="0075694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Febrero</w:t>
            </w:r>
          </w:p>
        </w:tc>
        <w:tc>
          <w:tcPr>
            <w:tcW w:w="2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4BACC6" w:fill="002060"/>
            <w:noWrap/>
            <w:vAlign w:val="center"/>
            <w:hideMark/>
          </w:tcPr>
          <w:p w14:paraId="3AFE649C" w14:textId="13F29144" w:rsidR="0075694A" w:rsidRPr="00511AD3" w:rsidRDefault="007B3703" w:rsidP="0075694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DO"/>
              </w:rPr>
              <w:t>Marzo</w:t>
            </w:r>
          </w:p>
        </w:tc>
      </w:tr>
      <w:tr w:rsidR="0076059B" w:rsidRPr="00511AD3" w14:paraId="688B7813" w14:textId="77777777" w:rsidTr="008E7F27">
        <w:trPr>
          <w:trHeight w:val="60"/>
          <w:jc w:val="center"/>
        </w:trPr>
        <w:tc>
          <w:tcPr>
            <w:tcW w:w="2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28D8AC3" w14:textId="34224BE2" w:rsidR="0076059B" w:rsidRPr="0076059B" w:rsidRDefault="0076059B" w:rsidP="0076059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6059B">
              <w:rPr>
                <w:rFonts w:ascii="Arial" w:hAnsi="Arial" w:cs="Arial"/>
                <w:b/>
                <w:sz w:val="22"/>
                <w:szCs w:val="22"/>
                <w:lang w:val="es-ES"/>
              </w:rPr>
              <w:t>8.</w:t>
            </w:r>
            <w:r w:rsidR="00B06897">
              <w:rPr>
                <w:rFonts w:ascii="Arial" w:hAnsi="Arial" w:cs="Arial"/>
                <w:b/>
                <w:sz w:val="22"/>
                <w:szCs w:val="22"/>
                <w:lang w:val="es-ES"/>
              </w:rPr>
              <w:t>595</w:t>
            </w:r>
            <w:r w:rsidRPr="0076059B">
              <w:rPr>
                <w:rFonts w:ascii="Arial" w:hAnsi="Arial" w:cs="Arial"/>
                <w:b/>
                <w:sz w:val="22"/>
                <w:szCs w:val="22"/>
                <w:lang w:val="es-ES"/>
              </w:rPr>
              <w:t>%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B11070C" w14:textId="19EF6FE1" w:rsidR="0076059B" w:rsidRPr="0076059B" w:rsidRDefault="0076059B" w:rsidP="0076059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6059B">
              <w:rPr>
                <w:rFonts w:ascii="Arial" w:hAnsi="Arial" w:cs="Arial"/>
                <w:b/>
                <w:sz w:val="22"/>
                <w:szCs w:val="22"/>
                <w:lang w:val="es-ES"/>
              </w:rPr>
              <w:t>8.</w:t>
            </w:r>
            <w:r w:rsidR="007B3703">
              <w:rPr>
                <w:rFonts w:ascii="Arial" w:hAnsi="Arial" w:cs="Arial"/>
                <w:b/>
                <w:sz w:val="22"/>
                <w:szCs w:val="22"/>
                <w:lang w:val="es-ES"/>
              </w:rPr>
              <w:t>585</w:t>
            </w:r>
            <w:r w:rsidRPr="0076059B">
              <w:rPr>
                <w:rFonts w:ascii="Arial" w:hAnsi="Arial" w:cs="Arial"/>
                <w:b/>
                <w:sz w:val="22"/>
                <w:szCs w:val="22"/>
                <w:lang w:val="es-ES"/>
              </w:rPr>
              <w:t>%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74837A5" w14:textId="1B1C96F0" w:rsidR="0076059B" w:rsidRPr="0076059B" w:rsidRDefault="0076059B" w:rsidP="0076059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B3703">
              <w:rPr>
                <w:rFonts w:ascii="Arial" w:hAnsi="Arial" w:cs="Arial"/>
                <w:b/>
                <w:sz w:val="22"/>
                <w:szCs w:val="22"/>
                <w:lang w:val="es-ES"/>
              </w:rPr>
              <w:t>8.</w:t>
            </w:r>
            <w:r w:rsidR="007B3703" w:rsidRPr="007B3703">
              <w:rPr>
                <w:rFonts w:ascii="Arial" w:hAnsi="Arial" w:cs="Arial"/>
                <w:b/>
                <w:sz w:val="22"/>
                <w:szCs w:val="22"/>
                <w:lang w:val="es-ES"/>
              </w:rPr>
              <w:t>575</w:t>
            </w:r>
            <w:r w:rsidRPr="007B3703">
              <w:rPr>
                <w:rFonts w:ascii="Arial" w:hAnsi="Arial" w:cs="Arial"/>
                <w:b/>
                <w:sz w:val="22"/>
                <w:szCs w:val="22"/>
                <w:lang w:val="es-ES"/>
              </w:rPr>
              <w:t>%</w:t>
            </w:r>
          </w:p>
        </w:tc>
      </w:tr>
    </w:tbl>
    <w:p w14:paraId="6AF097CC" w14:textId="2AFC58A2" w:rsidR="00CE65AC" w:rsidRDefault="00CE65AC" w:rsidP="00CE6897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17BB4F3B" w14:textId="77777777" w:rsidR="00730DEA" w:rsidRPr="00441D61" w:rsidRDefault="00730DEA" w:rsidP="00B73F80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07DB4C00" w14:textId="77777777" w:rsidR="00B73F80" w:rsidRPr="00441D61" w:rsidRDefault="00B73F80" w:rsidP="00B73F80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441D61">
        <w:rPr>
          <w:rFonts w:ascii="Arial" w:hAnsi="Arial" w:cs="Arial"/>
          <w:sz w:val="22"/>
          <w:szCs w:val="22"/>
          <w:lang w:val="es-ES"/>
        </w:rPr>
        <w:t xml:space="preserve">El grafico a continuación muestra la situación actual de la producción, tratamiento y disposición final de las aguas residuales domesticas en el Distrito Nacional, La Provincia Santo Domingo y sus Municipios. </w:t>
      </w:r>
    </w:p>
    <w:p w14:paraId="02FF4D02" w14:textId="77777777" w:rsidR="00CE6897" w:rsidRPr="00730DEA" w:rsidRDefault="00CE6897" w:rsidP="00CE6897">
      <w:pPr>
        <w:ind w:left="360"/>
        <w:jc w:val="both"/>
        <w:rPr>
          <w:rFonts w:ascii="Arial" w:hAnsi="Arial" w:cs="Arial"/>
          <w:color w:val="FF0000"/>
          <w:sz w:val="22"/>
          <w:szCs w:val="22"/>
          <w:lang w:val="es-ES"/>
        </w:rPr>
      </w:pPr>
    </w:p>
    <w:p w14:paraId="49E02E06" w14:textId="5F9DE6C4" w:rsidR="00AF6CB3" w:rsidRDefault="00AF6CB3" w:rsidP="00AF6CB3">
      <w:pPr>
        <w:rPr>
          <w:rFonts w:ascii="Arial" w:hAnsi="Arial" w:cs="Arial"/>
          <w:b/>
        </w:rPr>
      </w:pPr>
      <w:r w:rsidRPr="003706B3">
        <w:rPr>
          <w:rFonts w:ascii="Arial" w:hAnsi="Arial" w:cs="Arial"/>
          <w:b/>
        </w:rPr>
        <w:t xml:space="preserve">Gráfica </w:t>
      </w:r>
      <w:r w:rsidR="00DF5C91">
        <w:rPr>
          <w:rFonts w:ascii="Arial" w:hAnsi="Arial" w:cs="Arial"/>
          <w:b/>
        </w:rPr>
        <w:t xml:space="preserve">1. </w:t>
      </w:r>
      <w:r w:rsidR="00C46558" w:rsidRPr="00C46558">
        <w:rPr>
          <w:rFonts w:ascii="Arial" w:hAnsi="Arial" w:cs="Arial"/>
          <w:b/>
        </w:rPr>
        <w:t>Marzo</w:t>
      </w:r>
    </w:p>
    <w:p w14:paraId="6596A9E7" w14:textId="0F442E0F" w:rsidR="00DF5C91" w:rsidRDefault="00DF5C91" w:rsidP="00DF5C91">
      <w:pPr>
        <w:jc w:val="center"/>
        <w:rPr>
          <w:rFonts w:ascii="Arial" w:hAnsi="Arial" w:cs="Arial"/>
          <w:b/>
        </w:rPr>
      </w:pPr>
    </w:p>
    <w:p w14:paraId="794223C2" w14:textId="1A4D7FB3" w:rsidR="003E56B4" w:rsidRDefault="00900D34" w:rsidP="003E56B4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181EECF2" wp14:editId="133D0156">
            <wp:extent cx="5362575" cy="2581275"/>
            <wp:effectExtent l="0" t="0" r="9525" b="9525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1C0EB50C-0727-BBCE-19F1-58059585E8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A28A755" w14:textId="77777777" w:rsidR="00900D34" w:rsidRPr="003706B3" w:rsidRDefault="00900D34" w:rsidP="003E56B4">
      <w:pPr>
        <w:jc w:val="center"/>
        <w:rPr>
          <w:rFonts w:ascii="Arial" w:hAnsi="Arial" w:cs="Arial"/>
          <w:b/>
        </w:rPr>
      </w:pPr>
    </w:p>
    <w:p w14:paraId="799C8343" w14:textId="77777777" w:rsidR="009962ED" w:rsidRPr="00C46558" w:rsidRDefault="009962ED" w:rsidP="009962ED">
      <w:pPr>
        <w:ind w:left="2832" w:firstLine="708"/>
        <w:rPr>
          <w:noProof/>
          <w:sz w:val="22"/>
          <w:szCs w:val="22"/>
        </w:rPr>
      </w:pPr>
      <w:r w:rsidRPr="00C46558">
        <w:rPr>
          <w:noProof/>
          <w:sz w:val="22"/>
          <w:szCs w:val="22"/>
        </w:rPr>
        <w:t>Gráfico extraído del informe mensual.</w:t>
      </w:r>
    </w:p>
    <w:p w14:paraId="5D2A1A5E" w14:textId="76098B93" w:rsidR="00367DEC" w:rsidRDefault="00367DEC" w:rsidP="00DF5C91">
      <w:pPr>
        <w:rPr>
          <w:rFonts w:ascii="Arial" w:hAnsi="Arial" w:cs="Arial"/>
          <w:b/>
        </w:rPr>
      </w:pPr>
    </w:p>
    <w:p w14:paraId="30213264" w14:textId="77777777" w:rsidR="00900D34" w:rsidRDefault="00900D34" w:rsidP="00547122">
      <w:pPr>
        <w:ind w:left="360"/>
        <w:jc w:val="center"/>
        <w:rPr>
          <w:noProof/>
        </w:rPr>
      </w:pPr>
    </w:p>
    <w:p w14:paraId="0D70BF51" w14:textId="34F44C67" w:rsidR="00547122" w:rsidRDefault="00547122" w:rsidP="00547122">
      <w:pPr>
        <w:jc w:val="center"/>
        <w:rPr>
          <w:sz w:val="20"/>
        </w:rPr>
      </w:pPr>
      <w:r>
        <w:rPr>
          <w:sz w:val="20"/>
        </w:rPr>
        <w:t>Elaborado Por: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Revisado por:</w:t>
      </w:r>
    </w:p>
    <w:p w14:paraId="1B23EE2D" w14:textId="4C74F742" w:rsidR="006F1057" w:rsidRDefault="006F1057" w:rsidP="00547122">
      <w:pPr>
        <w:jc w:val="center"/>
        <w:rPr>
          <w:sz w:val="20"/>
        </w:rPr>
      </w:pPr>
    </w:p>
    <w:p w14:paraId="3E3E80AF" w14:textId="77777777" w:rsidR="006F1057" w:rsidRDefault="006F1057" w:rsidP="00547122">
      <w:pPr>
        <w:jc w:val="center"/>
        <w:rPr>
          <w:sz w:val="20"/>
        </w:rPr>
      </w:pPr>
    </w:p>
    <w:p w14:paraId="39682CCA" w14:textId="77777777" w:rsidR="00547122" w:rsidRDefault="00547122" w:rsidP="00547122">
      <w:pPr>
        <w:jc w:val="center"/>
        <w:rPr>
          <w:sz w:val="20"/>
        </w:rPr>
      </w:pPr>
    </w:p>
    <w:p w14:paraId="6C8B1B38" w14:textId="77777777" w:rsidR="00547122" w:rsidRDefault="00547122" w:rsidP="00547122">
      <w:pPr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_________________________</w:t>
      </w:r>
    </w:p>
    <w:p w14:paraId="2FA02B61" w14:textId="40C7E5B5" w:rsidR="00547122" w:rsidRDefault="00547122" w:rsidP="00547122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 xml:space="preserve">       </w:t>
      </w:r>
      <w:r w:rsidR="007B3703">
        <w:rPr>
          <w:rFonts w:ascii="Bookman Old Style" w:hAnsi="Bookman Old Style"/>
          <w:b/>
          <w:sz w:val="20"/>
        </w:rPr>
        <w:t xml:space="preserve">              Ing. Daniel Millord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   </w:t>
      </w:r>
      <w:r w:rsidR="007B3703">
        <w:rPr>
          <w:rFonts w:ascii="Bookman Old Style" w:hAnsi="Bookman Old Style"/>
          <w:sz w:val="20"/>
        </w:rPr>
        <w:t xml:space="preserve">          </w:t>
      </w:r>
      <w:r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b/>
          <w:sz w:val="20"/>
        </w:rPr>
        <w:t>Ing. Sergio Polanco</w:t>
      </w:r>
    </w:p>
    <w:p w14:paraId="2EAD01C7" w14:textId="4FC4262C" w:rsidR="00547122" w:rsidRDefault="00547122" w:rsidP="00547122">
      <w:pPr>
        <w:rPr>
          <w:sz w:val="20"/>
        </w:rPr>
      </w:pPr>
      <w:r>
        <w:rPr>
          <w:rFonts w:ascii="Bookman Old Style" w:hAnsi="Bookman Old Style"/>
          <w:sz w:val="20"/>
        </w:rPr>
        <w:t xml:space="preserve">   </w:t>
      </w:r>
      <w:r w:rsidR="007B3703">
        <w:rPr>
          <w:rFonts w:ascii="Bookman Old Style" w:hAnsi="Bookman Old Style"/>
          <w:sz w:val="20"/>
        </w:rPr>
        <w:t xml:space="preserve">       </w:t>
      </w:r>
      <w:r>
        <w:rPr>
          <w:rFonts w:ascii="Bookman Old Style" w:hAnsi="Bookman Old Style"/>
          <w:sz w:val="20"/>
        </w:rPr>
        <w:t xml:space="preserve"> </w:t>
      </w:r>
      <w:r w:rsidR="007B3703">
        <w:rPr>
          <w:rFonts w:ascii="Bookman Old Style" w:hAnsi="Bookman Old Style"/>
          <w:sz w:val="20"/>
        </w:rPr>
        <w:t xml:space="preserve">          </w:t>
      </w:r>
      <w:r>
        <w:rPr>
          <w:rFonts w:ascii="Bookman Old Style" w:hAnsi="Bookman Old Style"/>
          <w:sz w:val="20"/>
        </w:rPr>
        <w:t xml:space="preserve">Analista de </w:t>
      </w:r>
      <w:r w:rsidR="007B3703">
        <w:rPr>
          <w:rFonts w:ascii="Bookman Old Style" w:hAnsi="Bookman Old Style"/>
          <w:sz w:val="20"/>
        </w:rPr>
        <w:t>Proyectos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                            Enc. Depto. PPP</w:t>
      </w:r>
    </w:p>
    <w:p w14:paraId="6E064B03" w14:textId="2FE6FC38" w:rsidR="00547122" w:rsidRDefault="00547122" w:rsidP="00547122">
      <w:pPr>
        <w:jc w:val="center"/>
        <w:rPr>
          <w:sz w:val="20"/>
        </w:rPr>
      </w:pPr>
    </w:p>
    <w:p w14:paraId="64A15177" w14:textId="77777777" w:rsidR="006F1057" w:rsidRDefault="006F1057" w:rsidP="00547122">
      <w:pPr>
        <w:jc w:val="center"/>
        <w:rPr>
          <w:sz w:val="20"/>
        </w:rPr>
      </w:pPr>
    </w:p>
    <w:p w14:paraId="0278A52F" w14:textId="7EDB8E04" w:rsidR="00547122" w:rsidRDefault="00547122" w:rsidP="00547122">
      <w:pPr>
        <w:jc w:val="center"/>
        <w:rPr>
          <w:sz w:val="20"/>
        </w:rPr>
      </w:pPr>
      <w:r>
        <w:rPr>
          <w:sz w:val="20"/>
        </w:rPr>
        <w:t>Aprobado Por:</w:t>
      </w:r>
    </w:p>
    <w:p w14:paraId="47E4247E" w14:textId="1658C520" w:rsidR="006F1057" w:rsidRDefault="006F1057" w:rsidP="00547122">
      <w:pPr>
        <w:jc w:val="center"/>
        <w:rPr>
          <w:sz w:val="20"/>
        </w:rPr>
      </w:pPr>
    </w:p>
    <w:p w14:paraId="668F1DD0" w14:textId="77777777" w:rsidR="006F1057" w:rsidRDefault="006F1057" w:rsidP="00547122">
      <w:pPr>
        <w:jc w:val="center"/>
        <w:rPr>
          <w:sz w:val="20"/>
        </w:rPr>
      </w:pPr>
    </w:p>
    <w:p w14:paraId="6965AF8C" w14:textId="77777777" w:rsidR="00547122" w:rsidRDefault="00547122" w:rsidP="00547122">
      <w:pPr>
        <w:jc w:val="center"/>
        <w:rPr>
          <w:sz w:val="20"/>
        </w:rPr>
      </w:pPr>
    </w:p>
    <w:p w14:paraId="7D0C85E5" w14:textId="77777777" w:rsidR="00547122" w:rsidRDefault="00547122" w:rsidP="00547122">
      <w:pPr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______________________</w:t>
      </w:r>
    </w:p>
    <w:p w14:paraId="64799295" w14:textId="77777777" w:rsidR="00547122" w:rsidRDefault="00547122" w:rsidP="00547122">
      <w:pPr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Lic. Katihusca Ledesma</w:t>
      </w:r>
    </w:p>
    <w:p w14:paraId="7D85B816" w14:textId="7A8DF349" w:rsidR="00E767D6" w:rsidRDefault="00547122" w:rsidP="002E7D0A">
      <w:pPr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Directora Planificación y Desarrollo</w:t>
      </w:r>
    </w:p>
    <w:sectPr w:rsidR="00E767D6" w:rsidSect="0049101E">
      <w:headerReference w:type="default" r:id="rId11"/>
      <w:pgSz w:w="12240" w:h="15840" w:code="1"/>
      <w:pgMar w:top="426" w:right="1080" w:bottom="1440" w:left="1080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D4367" w14:textId="77777777" w:rsidR="00B53822" w:rsidRDefault="00B53822" w:rsidP="00A4330C">
      <w:r>
        <w:separator/>
      </w:r>
    </w:p>
  </w:endnote>
  <w:endnote w:type="continuationSeparator" w:id="0">
    <w:p w14:paraId="1DBD0232" w14:textId="77777777" w:rsidR="00B53822" w:rsidRDefault="00B53822" w:rsidP="00A4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C5C68" w14:textId="77777777" w:rsidR="00B53822" w:rsidRDefault="00B53822" w:rsidP="00A4330C">
      <w:r>
        <w:separator/>
      </w:r>
    </w:p>
  </w:footnote>
  <w:footnote w:type="continuationSeparator" w:id="0">
    <w:p w14:paraId="3816C699" w14:textId="77777777" w:rsidR="00B53822" w:rsidRDefault="00B53822" w:rsidP="00A4330C">
      <w:r>
        <w:continuationSeparator/>
      </w:r>
    </w:p>
  </w:footnote>
  <w:footnote w:id="1">
    <w:p w14:paraId="04DB5F23" w14:textId="77777777" w:rsidR="00565A17" w:rsidRPr="0072598A" w:rsidRDefault="00565A17">
      <w:pPr>
        <w:pStyle w:val="Textonotapie"/>
        <w:rPr>
          <w:sz w:val="14"/>
          <w:szCs w:val="14"/>
        </w:rPr>
      </w:pPr>
      <w:r w:rsidRPr="0072598A">
        <w:rPr>
          <w:rStyle w:val="Refdenotaalpie"/>
          <w:sz w:val="14"/>
          <w:szCs w:val="14"/>
        </w:rPr>
        <w:footnoteRef/>
      </w:r>
      <w:r w:rsidRPr="0072598A">
        <w:rPr>
          <w:sz w:val="14"/>
          <w:szCs w:val="14"/>
        </w:rPr>
        <w:t xml:space="preserve"> Objetivo de Desarrollo Sostenible</w:t>
      </w:r>
    </w:p>
  </w:footnote>
  <w:footnote w:id="2">
    <w:p w14:paraId="2BB0C505" w14:textId="1748C56F" w:rsidR="00565A17" w:rsidRPr="000214A7" w:rsidRDefault="00565A17">
      <w:pPr>
        <w:pStyle w:val="Textonotapie"/>
        <w:rPr>
          <w:rFonts w:ascii="Arial" w:hAnsi="Arial" w:cs="Arial"/>
          <w:sz w:val="14"/>
          <w:szCs w:val="14"/>
        </w:rPr>
      </w:pPr>
      <w:r w:rsidRPr="000214A7">
        <w:rPr>
          <w:rStyle w:val="Refdenotaalpie"/>
          <w:rFonts w:ascii="Arial" w:hAnsi="Arial" w:cs="Arial"/>
          <w:sz w:val="14"/>
          <w:szCs w:val="14"/>
        </w:rPr>
        <w:footnoteRef/>
      </w:r>
      <w:r w:rsidRPr="000214A7">
        <w:rPr>
          <w:rFonts w:ascii="Arial" w:hAnsi="Arial" w:cs="Arial"/>
          <w:sz w:val="14"/>
          <w:szCs w:val="14"/>
        </w:rPr>
        <w:t xml:space="preserve"> Las estadísticas </w:t>
      </w:r>
      <w:r w:rsidR="00954620" w:rsidRPr="000214A7">
        <w:rPr>
          <w:rFonts w:ascii="Arial" w:hAnsi="Arial" w:cs="Arial"/>
          <w:sz w:val="14"/>
          <w:szCs w:val="14"/>
        </w:rPr>
        <w:t>del trimestre</w:t>
      </w:r>
      <w:r w:rsidRPr="000214A7">
        <w:rPr>
          <w:rFonts w:ascii="Arial" w:hAnsi="Arial" w:cs="Arial"/>
          <w:sz w:val="14"/>
          <w:szCs w:val="14"/>
        </w:rPr>
        <w:t xml:space="preserve"> están en proceso de revisión, por lo que los datos pueden cambiar.</w:t>
      </w:r>
    </w:p>
  </w:footnote>
  <w:footnote w:id="3">
    <w:p w14:paraId="16406286" w14:textId="54F70ABB" w:rsidR="00CA7B2E" w:rsidRPr="000214A7" w:rsidRDefault="00CA7B2E">
      <w:pPr>
        <w:pStyle w:val="Textonotapie"/>
        <w:rPr>
          <w:rFonts w:ascii="Arial" w:hAnsi="Arial" w:cs="Arial"/>
          <w:sz w:val="14"/>
          <w:szCs w:val="14"/>
        </w:rPr>
      </w:pPr>
      <w:r w:rsidRPr="000214A7">
        <w:rPr>
          <w:rStyle w:val="Refdenotaalpie"/>
          <w:sz w:val="14"/>
          <w:szCs w:val="14"/>
        </w:rPr>
        <w:footnoteRef/>
      </w:r>
      <w:r w:rsidRPr="000214A7">
        <w:rPr>
          <w:sz w:val="14"/>
          <w:szCs w:val="14"/>
        </w:rPr>
        <w:t xml:space="preserve"> </w:t>
      </w:r>
      <w:r w:rsidR="0068551F" w:rsidRPr="000214A7">
        <w:rPr>
          <w:rFonts w:ascii="Arial" w:hAnsi="Arial" w:cs="Arial"/>
          <w:sz w:val="14"/>
          <w:szCs w:val="14"/>
        </w:rPr>
        <w:t>Un cambio en el programa no está permitiendo que podamos dividir los usuarios por gerencia técnica, por eso se estimó conforme a</w:t>
      </w:r>
      <w:r w:rsidR="00E10CE4" w:rsidRPr="000214A7">
        <w:rPr>
          <w:rFonts w:ascii="Arial" w:hAnsi="Arial" w:cs="Arial"/>
          <w:sz w:val="14"/>
          <w:szCs w:val="14"/>
        </w:rPr>
        <w:t>l mes de abril 2022</w:t>
      </w:r>
    </w:p>
  </w:footnote>
  <w:footnote w:id="4">
    <w:p w14:paraId="70435C05" w14:textId="1C012345" w:rsidR="00565A17" w:rsidRPr="000214A7" w:rsidRDefault="00565A17">
      <w:pPr>
        <w:pStyle w:val="Textonotapie"/>
        <w:rPr>
          <w:rFonts w:ascii="Arial" w:hAnsi="Arial" w:cs="Arial"/>
          <w:sz w:val="14"/>
          <w:szCs w:val="14"/>
        </w:rPr>
      </w:pPr>
      <w:r w:rsidRPr="000214A7">
        <w:rPr>
          <w:sz w:val="14"/>
          <w:szCs w:val="14"/>
        </w:rPr>
        <w:footnoteRef/>
      </w:r>
      <w:r w:rsidRPr="000214A7">
        <w:rPr>
          <w:rFonts w:ascii="Arial" w:hAnsi="Arial" w:cs="Arial"/>
          <w:sz w:val="14"/>
          <w:szCs w:val="14"/>
        </w:rPr>
        <w:t xml:space="preserve"> Las estadísticas del </w:t>
      </w:r>
      <w:r w:rsidR="00954620" w:rsidRPr="000214A7">
        <w:rPr>
          <w:rFonts w:ascii="Arial" w:hAnsi="Arial" w:cs="Arial"/>
          <w:sz w:val="14"/>
          <w:szCs w:val="14"/>
        </w:rPr>
        <w:t>trimestre</w:t>
      </w:r>
      <w:r w:rsidRPr="000214A7">
        <w:rPr>
          <w:rFonts w:ascii="Arial" w:hAnsi="Arial" w:cs="Arial"/>
          <w:sz w:val="14"/>
          <w:szCs w:val="14"/>
        </w:rPr>
        <w:t xml:space="preserve"> están en proceso de revisión, por lo que los datos pueden cambiar</w:t>
      </w:r>
    </w:p>
  </w:footnote>
  <w:footnote w:id="5">
    <w:p w14:paraId="320AAC35" w14:textId="58739B3F" w:rsidR="00876DF3" w:rsidRPr="000214A7" w:rsidRDefault="00876DF3" w:rsidP="00855738">
      <w:pPr>
        <w:pStyle w:val="Textonotapie"/>
        <w:rPr>
          <w:rFonts w:ascii="Arial" w:hAnsi="Arial" w:cs="Arial"/>
          <w:sz w:val="14"/>
          <w:szCs w:val="14"/>
        </w:rPr>
      </w:pPr>
      <w:r w:rsidRPr="000214A7">
        <w:rPr>
          <w:rStyle w:val="Refdenotaalpie"/>
          <w:rFonts w:ascii="Arial" w:hAnsi="Arial" w:cs="Arial"/>
          <w:sz w:val="14"/>
          <w:szCs w:val="14"/>
        </w:rPr>
        <w:footnoteRef/>
      </w:r>
      <w:r w:rsidRPr="000214A7">
        <w:rPr>
          <w:rFonts w:ascii="Arial" w:hAnsi="Arial" w:cs="Arial"/>
          <w:sz w:val="14"/>
          <w:szCs w:val="14"/>
        </w:rPr>
        <w:t xml:space="preserve"> </w:t>
      </w:r>
      <w:r w:rsidRPr="000214A7">
        <w:rPr>
          <w:rFonts w:ascii="Arial" w:hAnsi="Arial" w:cs="Arial"/>
          <w:b/>
          <w:bCs/>
          <w:sz w:val="14"/>
          <w:szCs w:val="14"/>
        </w:rPr>
        <w:t xml:space="preserve">Los datos estadísticos comerciales correspondientes a los Municipios Santo Domingo Oeste, Los Alcarrizos, Pedro Brand y el Distrito Nacional, los cuales conforman la gerencia comercial Noroeste/Suroeste, están en proceso de revisión debido a cambios en el sistema, razón por la cual las informaciones se corresponden </w:t>
      </w:r>
      <w:r w:rsidR="005F0F48" w:rsidRPr="000214A7">
        <w:rPr>
          <w:rFonts w:ascii="Arial" w:hAnsi="Arial" w:cs="Arial"/>
          <w:b/>
          <w:bCs/>
          <w:sz w:val="14"/>
          <w:szCs w:val="14"/>
        </w:rPr>
        <w:t>a abril 2022</w:t>
      </w:r>
      <w:r w:rsidRPr="000214A7">
        <w:rPr>
          <w:rFonts w:ascii="Arial" w:hAnsi="Arial" w:cs="Arial"/>
          <w:b/>
          <w:bCs/>
          <w:sz w:val="14"/>
          <w:szCs w:val="14"/>
        </w:rPr>
        <w:t>.</w:t>
      </w:r>
    </w:p>
  </w:footnote>
  <w:footnote w:id="6">
    <w:p w14:paraId="049C46C6" w14:textId="0D996F42" w:rsidR="00FD7976" w:rsidRPr="000214A7" w:rsidRDefault="00FD7976" w:rsidP="00FD7976">
      <w:pPr>
        <w:pStyle w:val="Textonotapie"/>
        <w:rPr>
          <w:rFonts w:ascii="Arial" w:hAnsi="Arial" w:cs="Arial"/>
          <w:sz w:val="14"/>
          <w:szCs w:val="14"/>
          <w:lang w:val="es-ES"/>
        </w:rPr>
      </w:pPr>
      <w:r w:rsidRPr="000214A7">
        <w:rPr>
          <w:rStyle w:val="Refdenotaalpie"/>
          <w:rFonts w:ascii="Arial" w:hAnsi="Arial" w:cs="Arial"/>
          <w:sz w:val="14"/>
          <w:szCs w:val="14"/>
        </w:rPr>
        <w:footnoteRef/>
      </w:r>
      <w:r w:rsidRPr="000214A7">
        <w:rPr>
          <w:rFonts w:ascii="Arial" w:hAnsi="Arial" w:cs="Arial"/>
          <w:sz w:val="14"/>
          <w:szCs w:val="14"/>
        </w:rPr>
        <w:t xml:space="preserve"> </w:t>
      </w:r>
      <w:r w:rsidRPr="000214A7">
        <w:rPr>
          <w:rFonts w:ascii="Arial" w:hAnsi="Arial" w:cs="Arial"/>
          <w:sz w:val="14"/>
          <w:szCs w:val="14"/>
          <w:lang w:val="es-ES"/>
        </w:rPr>
        <w:t>Para el año 202</w:t>
      </w:r>
      <w:r w:rsidR="000214A7" w:rsidRPr="000214A7">
        <w:rPr>
          <w:rFonts w:ascii="Arial" w:hAnsi="Arial" w:cs="Arial"/>
          <w:sz w:val="14"/>
          <w:szCs w:val="14"/>
          <w:lang w:val="es-ES"/>
        </w:rPr>
        <w:t>3</w:t>
      </w:r>
      <w:r w:rsidRPr="000214A7">
        <w:rPr>
          <w:rFonts w:ascii="Arial" w:hAnsi="Arial" w:cs="Arial"/>
          <w:sz w:val="14"/>
          <w:szCs w:val="14"/>
          <w:lang w:val="es-ES"/>
        </w:rPr>
        <w:t>, la Oficina Nacional De Estadísticas estimó en 3,</w:t>
      </w:r>
      <w:r w:rsidR="000214A7" w:rsidRPr="000214A7">
        <w:rPr>
          <w:rFonts w:ascii="Arial" w:hAnsi="Arial" w:cs="Arial"/>
          <w:sz w:val="14"/>
          <w:szCs w:val="14"/>
          <w:lang w:val="es-ES"/>
        </w:rPr>
        <w:t>934</w:t>
      </w:r>
      <w:r w:rsidRPr="000214A7">
        <w:rPr>
          <w:rFonts w:ascii="Arial" w:hAnsi="Arial" w:cs="Arial"/>
          <w:sz w:val="14"/>
          <w:szCs w:val="14"/>
          <w:lang w:val="es-ES"/>
        </w:rPr>
        <w:t>,</w:t>
      </w:r>
      <w:r w:rsidR="000214A7" w:rsidRPr="000214A7">
        <w:rPr>
          <w:rFonts w:ascii="Arial" w:hAnsi="Arial" w:cs="Arial"/>
          <w:sz w:val="14"/>
          <w:szCs w:val="14"/>
          <w:lang w:val="es-ES"/>
        </w:rPr>
        <w:t>254</w:t>
      </w:r>
      <w:r w:rsidRPr="000214A7">
        <w:rPr>
          <w:rFonts w:ascii="Arial" w:hAnsi="Arial" w:cs="Arial"/>
          <w:sz w:val="14"/>
          <w:szCs w:val="14"/>
          <w:lang w:val="es-ES"/>
        </w:rPr>
        <w:t xml:space="preserve"> Hab. Dicha estimación la hemos fragmentado mes tras mes, asumiendo un crecimiento lineal de 4,</w:t>
      </w:r>
      <w:r w:rsidR="000214A7" w:rsidRPr="000214A7">
        <w:rPr>
          <w:rFonts w:ascii="Arial" w:hAnsi="Arial" w:cs="Arial"/>
          <w:sz w:val="14"/>
          <w:szCs w:val="14"/>
          <w:lang w:val="es-ES"/>
        </w:rPr>
        <w:t>464</w:t>
      </w:r>
      <w:r w:rsidRPr="000214A7">
        <w:rPr>
          <w:rFonts w:ascii="Arial" w:hAnsi="Arial" w:cs="Arial"/>
          <w:sz w:val="14"/>
          <w:szCs w:val="14"/>
          <w:lang w:val="es-ES"/>
        </w:rPr>
        <w:t xml:space="preserve"> Habitantes.</w:t>
      </w:r>
    </w:p>
  </w:footnote>
  <w:footnote w:id="7">
    <w:p w14:paraId="362FCF39" w14:textId="77777777" w:rsidR="00FD7976" w:rsidRPr="0072598A" w:rsidRDefault="00FD7976" w:rsidP="00FD7976">
      <w:pPr>
        <w:pStyle w:val="Textonotapie"/>
        <w:rPr>
          <w:sz w:val="14"/>
          <w:szCs w:val="14"/>
        </w:rPr>
      </w:pPr>
      <w:r w:rsidRPr="0072598A">
        <w:rPr>
          <w:rStyle w:val="Refdenotaalpie"/>
          <w:sz w:val="14"/>
          <w:szCs w:val="14"/>
        </w:rPr>
        <w:footnoteRef/>
      </w:r>
      <w:r w:rsidRPr="0072598A">
        <w:rPr>
          <w:sz w:val="14"/>
          <w:szCs w:val="14"/>
        </w:rPr>
        <w:t xml:space="preserve"> PARD, se refiere a la Producción Total de Aguas Residuales Domesticas generadas en la zona de influencia. </w:t>
      </w:r>
    </w:p>
  </w:footnote>
  <w:footnote w:id="8">
    <w:p w14:paraId="6103AF00" w14:textId="716D8469" w:rsidR="006D0F5B" w:rsidRPr="0072598A" w:rsidRDefault="006D0F5B">
      <w:pPr>
        <w:pStyle w:val="Textonotapie"/>
        <w:rPr>
          <w:rFonts w:ascii="Arial" w:hAnsi="Arial" w:cs="Arial"/>
          <w:sz w:val="14"/>
          <w:szCs w:val="14"/>
        </w:rPr>
      </w:pPr>
      <w:r w:rsidRPr="0072598A">
        <w:rPr>
          <w:rStyle w:val="Refdenotaalpie"/>
          <w:rFonts w:ascii="Arial" w:hAnsi="Arial" w:cs="Arial"/>
          <w:sz w:val="14"/>
          <w:szCs w:val="14"/>
        </w:rPr>
        <w:footnoteRef/>
      </w:r>
      <w:r w:rsidRPr="0072598A">
        <w:rPr>
          <w:rFonts w:ascii="Arial" w:hAnsi="Arial" w:cs="Arial"/>
          <w:sz w:val="14"/>
          <w:szCs w:val="14"/>
        </w:rPr>
        <w:t xml:space="preserve"> </w:t>
      </w:r>
      <w:bookmarkStart w:id="38" w:name="_Hlk100558829"/>
      <w:r w:rsidRPr="0072598A">
        <w:rPr>
          <w:rFonts w:ascii="Arial" w:hAnsi="Arial" w:cs="Arial"/>
          <w:sz w:val="14"/>
          <w:szCs w:val="14"/>
        </w:rPr>
        <w:t>La Oficina Nacional De Estadística estima un promedio de habitantes de 3.2 personas por hogar.</w:t>
      </w:r>
      <w:bookmarkEnd w:id="38"/>
    </w:p>
  </w:footnote>
  <w:footnote w:id="9">
    <w:p w14:paraId="498CE32E" w14:textId="77777777" w:rsidR="00E02F2A" w:rsidRPr="0072598A" w:rsidRDefault="00E02F2A" w:rsidP="00E02F2A">
      <w:pPr>
        <w:pStyle w:val="Textonotapie"/>
        <w:rPr>
          <w:rFonts w:ascii="Arial" w:hAnsi="Arial" w:cs="Arial"/>
          <w:sz w:val="14"/>
          <w:szCs w:val="14"/>
        </w:rPr>
      </w:pPr>
      <w:r w:rsidRPr="0072598A">
        <w:rPr>
          <w:rStyle w:val="Refdenotaalpie"/>
          <w:rFonts w:ascii="Arial" w:hAnsi="Arial" w:cs="Arial"/>
          <w:sz w:val="14"/>
          <w:szCs w:val="14"/>
        </w:rPr>
        <w:footnoteRef/>
      </w:r>
      <w:r w:rsidRPr="0072598A">
        <w:rPr>
          <w:rFonts w:ascii="Arial" w:hAnsi="Arial" w:cs="Arial"/>
          <w:sz w:val="14"/>
          <w:szCs w:val="14"/>
        </w:rPr>
        <w:t xml:space="preserve"> La Planta Depuradora Mirador Norte-La Zurza a pesar de que está en operación no está incluido en el cálculo del indicador, hasta obtener el valor del volumen de agua que actualmente está tratando, a razón de que aún no opera a plena capacidad.</w:t>
      </w:r>
    </w:p>
  </w:footnote>
  <w:footnote w:id="10">
    <w:p w14:paraId="3CF42511" w14:textId="77777777" w:rsidR="00E02F2A" w:rsidRPr="0072598A" w:rsidRDefault="00E02F2A" w:rsidP="00E02F2A">
      <w:pPr>
        <w:pStyle w:val="Textonotapie"/>
        <w:rPr>
          <w:rFonts w:ascii="Arial" w:hAnsi="Arial" w:cs="Arial"/>
          <w:sz w:val="14"/>
          <w:szCs w:val="14"/>
        </w:rPr>
      </w:pPr>
      <w:r w:rsidRPr="0072598A">
        <w:rPr>
          <w:rStyle w:val="Refdenotaalpie"/>
          <w:rFonts w:ascii="Arial" w:hAnsi="Arial" w:cs="Arial"/>
          <w:sz w:val="14"/>
          <w:szCs w:val="14"/>
        </w:rPr>
        <w:footnoteRef/>
      </w:r>
      <w:r w:rsidRPr="0072598A">
        <w:rPr>
          <w:rFonts w:ascii="Arial" w:hAnsi="Arial" w:cs="Arial"/>
          <w:sz w:val="14"/>
          <w:szCs w:val="14"/>
        </w:rPr>
        <w:t xml:space="preserve"> %ARRT es el porcentaje de Aguas Residuales Recolectadas que reciben tratamiento.</w:t>
      </w:r>
    </w:p>
  </w:footnote>
  <w:footnote w:id="11">
    <w:p w14:paraId="08AD347F" w14:textId="77777777" w:rsidR="00E02F2A" w:rsidRPr="0072598A" w:rsidRDefault="00E02F2A" w:rsidP="00E02F2A">
      <w:pPr>
        <w:pStyle w:val="Textonotapie"/>
        <w:rPr>
          <w:rFonts w:ascii="Arial" w:hAnsi="Arial" w:cs="Arial"/>
          <w:sz w:val="14"/>
          <w:szCs w:val="14"/>
        </w:rPr>
      </w:pPr>
      <w:r w:rsidRPr="0072598A">
        <w:rPr>
          <w:rStyle w:val="Refdenotaalpie"/>
          <w:rFonts w:ascii="Arial" w:hAnsi="Arial" w:cs="Arial"/>
          <w:sz w:val="14"/>
          <w:szCs w:val="14"/>
        </w:rPr>
        <w:footnoteRef/>
      </w:r>
      <w:r w:rsidRPr="0072598A">
        <w:rPr>
          <w:rFonts w:ascii="Arial" w:hAnsi="Arial" w:cs="Arial"/>
          <w:sz w:val="14"/>
          <w:szCs w:val="14"/>
        </w:rPr>
        <w:t xml:space="preserve"> %ARGT es el porcentaje de Aguas Residuales Generadas en la zona de influencia que reciben tratamiento.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DD5EA" w14:textId="2F5F79E2" w:rsidR="00565A17" w:rsidRDefault="00565A17" w:rsidP="00010A6C">
    <w:pPr>
      <w:jc w:val="right"/>
      <w:rPr>
        <w:rFonts w:ascii="Cambria Math" w:hAnsi="Cambria Math"/>
        <w:noProof/>
        <w:sz w:val="20"/>
        <w:lang w:val="es-ES"/>
      </w:rPr>
    </w:pPr>
  </w:p>
  <w:p w14:paraId="7CD3999B" w14:textId="77777777" w:rsidR="00565A17" w:rsidRPr="00A4330C" w:rsidRDefault="00565A17" w:rsidP="00010A6C">
    <w:pPr>
      <w:jc w:val="right"/>
      <w:rPr>
        <w:rFonts w:ascii="Cambria Math" w:hAnsi="Cambria Math"/>
        <w:sz w:val="20"/>
        <w:lang w:val="es-ES"/>
      </w:rPr>
    </w:pPr>
  </w:p>
  <w:p w14:paraId="3E74287B" w14:textId="6B0BFE39" w:rsidR="00565A17" w:rsidRDefault="00565A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982"/>
    <w:multiLevelType w:val="hybridMultilevel"/>
    <w:tmpl w:val="A28C712E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A2547"/>
    <w:multiLevelType w:val="hybridMultilevel"/>
    <w:tmpl w:val="5F1405FC"/>
    <w:lvl w:ilvl="0" w:tplc="7FB4C0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92ED2"/>
    <w:multiLevelType w:val="multilevel"/>
    <w:tmpl w:val="AE488A26"/>
    <w:lvl w:ilvl="0">
      <w:start w:val="2"/>
      <w:numFmt w:val="decimal"/>
      <w:lvlText w:val="%1."/>
      <w:lvlJc w:val="left"/>
      <w:pPr>
        <w:ind w:left="785" w:hanging="360"/>
      </w:pPr>
      <w:rPr>
        <w:rFonts w:ascii="Calibri Light" w:hAnsi="Calibri Light" w:cs="Times New Roman" w:hint="default"/>
        <w:b/>
        <w:sz w:val="3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87E1F91"/>
    <w:multiLevelType w:val="multilevel"/>
    <w:tmpl w:val="8A36B9C4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Times New Roman" w:hint="default"/>
        <w:sz w:val="3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A55A79"/>
    <w:multiLevelType w:val="hybridMultilevel"/>
    <w:tmpl w:val="3F002E9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B466A"/>
    <w:multiLevelType w:val="hybridMultilevel"/>
    <w:tmpl w:val="BDD0808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86A2C"/>
    <w:multiLevelType w:val="hybridMultilevel"/>
    <w:tmpl w:val="EC089B0A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>
      <w:start w:val="1"/>
      <w:numFmt w:val="lowerLetter"/>
      <w:lvlText w:val="%2."/>
      <w:lvlJc w:val="left"/>
      <w:pPr>
        <w:ind w:left="36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B6DC2"/>
    <w:multiLevelType w:val="hybridMultilevel"/>
    <w:tmpl w:val="AEEC0FDC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359C6"/>
    <w:multiLevelType w:val="hybridMultilevel"/>
    <w:tmpl w:val="AD2E29B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D6255"/>
    <w:multiLevelType w:val="multilevel"/>
    <w:tmpl w:val="E606294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D5350BC"/>
    <w:multiLevelType w:val="hybridMultilevel"/>
    <w:tmpl w:val="50E84D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A7A6650"/>
    <w:multiLevelType w:val="multilevel"/>
    <w:tmpl w:val="AD5886A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330870142">
    <w:abstractNumId w:val="10"/>
  </w:num>
  <w:num w:numId="2" w16cid:durableId="7677760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0718224">
    <w:abstractNumId w:val="3"/>
  </w:num>
  <w:num w:numId="4" w16cid:durableId="1988976164">
    <w:abstractNumId w:val="2"/>
  </w:num>
  <w:num w:numId="5" w16cid:durableId="1682704240">
    <w:abstractNumId w:val="7"/>
  </w:num>
  <w:num w:numId="6" w16cid:durableId="773935565">
    <w:abstractNumId w:val="6"/>
  </w:num>
  <w:num w:numId="7" w16cid:durableId="1696880942">
    <w:abstractNumId w:val="9"/>
  </w:num>
  <w:num w:numId="8" w16cid:durableId="2040935996">
    <w:abstractNumId w:val="8"/>
  </w:num>
  <w:num w:numId="9" w16cid:durableId="376782761">
    <w:abstractNumId w:val="0"/>
  </w:num>
  <w:num w:numId="10" w16cid:durableId="380204446">
    <w:abstractNumId w:val="4"/>
  </w:num>
  <w:num w:numId="11" w16cid:durableId="17826195">
    <w:abstractNumId w:val="11"/>
  </w:num>
  <w:num w:numId="12" w16cid:durableId="1913617619">
    <w:abstractNumId w:val="5"/>
  </w:num>
  <w:num w:numId="13" w16cid:durableId="183317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0C"/>
    <w:rsid w:val="00000199"/>
    <w:rsid w:val="00000331"/>
    <w:rsid w:val="00003ED2"/>
    <w:rsid w:val="00006AD3"/>
    <w:rsid w:val="00010A6C"/>
    <w:rsid w:val="00020E1A"/>
    <w:rsid w:val="000214A7"/>
    <w:rsid w:val="00022997"/>
    <w:rsid w:val="000229AA"/>
    <w:rsid w:val="00043AF6"/>
    <w:rsid w:val="0004622E"/>
    <w:rsid w:val="00047C39"/>
    <w:rsid w:val="00061B51"/>
    <w:rsid w:val="0006340D"/>
    <w:rsid w:val="00067714"/>
    <w:rsid w:val="00071ED1"/>
    <w:rsid w:val="000721C2"/>
    <w:rsid w:val="00084665"/>
    <w:rsid w:val="000900D4"/>
    <w:rsid w:val="00090DD8"/>
    <w:rsid w:val="00092CC5"/>
    <w:rsid w:val="00097C59"/>
    <w:rsid w:val="000A3BA7"/>
    <w:rsid w:val="000A3D90"/>
    <w:rsid w:val="000A56BF"/>
    <w:rsid w:val="000A5F93"/>
    <w:rsid w:val="000B20B3"/>
    <w:rsid w:val="000B31CC"/>
    <w:rsid w:val="000B5C95"/>
    <w:rsid w:val="000B65BA"/>
    <w:rsid w:val="000C3A3B"/>
    <w:rsid w:val="000E5D69"/>
    <w:rsid w:val="000F27DE"/>
    <w:rsid w:val="000F4A24"/>
    <w:rsid w:val="000F4CA3"/>
    <w:rsid w:val="000F768E"/>
    <w:rsid w:val="0010055D"/>
    <w:rsid w:val="001029CE"/>
    <w:rsid w:val="00111800"/>
    <w:rsid w:val="00111A2C"/>
    <w:rsid w:val="0011344C"/>
    <w:rsid w:val="001173CC"/>
    <w:rsid w:val="00117D43"/>
    <w:rsid w:val="001206D9"/>
    <w:rsid w:val="0012526E"/>
    <w:rsid w:val="001259A0"/>
    <w:rsid w:val="00140BD9"/>
    <w:rsid w:val="00140F24"/>
    <w:rsid w:val="001428D3"/>
    <w:rsid w:val="00152B40"/>
    <w:rsid w:val="00166490"/>
    <w:rsid w:val="0017281C"/>
    <w:rsid w:val="001747FA"/>
    <w:rsid w:val="00177770"/>
    <w:rsid w:val="00181CB1"/>
    <w:rsid w:val="001834C7"/>
    <w:rsid w:val="00192E31"/>
    <w:rsid w:val="00195AA9"/>
    <w:rsid w:val="001A0604"/>
    <w:rsid w:val="001A1AC8"/>
    <w:rsid w:val="001A5ACD"/>
    <w:rsid w:val="001B4D91"/>
    <w:rsid w:val="001B5D08"/>
    <w:rsid w:val="001C47BA"/>
    <w:rsid w:val="001D5292"/>
    <w:rsid w:val="001E0E08"/>
    <w:rsid w:val="001E7BCD"/>
    <w:rsid w:val="001F2E9B"/>
    <w:rsid w:val="001F5A6D"/>
    <w:rsid w:val="001F7CE0"/>
    <w:rsid w:val="00200CFC"/>
    <w:rsid w:val="00201A9D"/>
    <w:rsid w:val="002022AF"/>
    <w:rsid w:val="00203E1C"/>
    <w:rsid w:val="0021156D"/>
    <w:rsid w:val="002208DF"/>
    <w:rsid w:val="00220DE5"/>
    <w:rsid w:val="00235040"/>
    <w:rsid w:val="00237660"/>
    <w:rsid w:val="00237ABB"/>
    <w:rsid w:val="00241645"/>
    <w:rsid w:val="002512F2"/>
    <w:rsid w:val="0026308A"/>
    <w:rsid w:val="002710B6"/>
    <w:rsid w:val="00277649"/>
    <w:rsid w:val="002812B0"/>
    <w:rsid w:val="00290878"/>
    <w:rsid w:val="00293B8C"/>
    <w:rsid w:val="0029668A"/>
    <w:rsid w:val="002B5601"/>
    <w:rsid w:val="002C27C0"/>
    <w:rsid w:val="002C361F"/>
    <w:rsid w:val="002C5CA2"/>
    <w:rsid w:val="002C632D"/>
    <w:rsid w:val="002D002F"/>
    <w:rsid w:val="002D6894"/>
    <w:rsid w:val="002E142E"/>
    <w:rsid w:val="002E7D0A"/>
    <w:rsid w:val="002F127D"/>
    <w:rsid w:val="00302A71"/>
    <w:rsid w:val="0030356F"/>
    <w:rsid w:val="0031012E"/>
    <w:rsid w:val="00312456"/>
    <w:rsid w:val="00313FAB"/>
    <w:rsid w:val="00320B3F"/>
    <w:rsid w:val="00324156"/>
    <w:rsid w:val="003246A1"/>
    <w:rsid w:val="00324CD9"/>
    <w:rsid w:val="00331576"/>
    <w:rsid w:val="00336E18"/>
    <w:rsid w:val="003419E8"/>
    <w:rsid w:val="00341E1C"/>
    <w:rsid w:val="003421B9"/>
    <w:rsid w:val="0034692D"/>
    <w:rsid w:val="003515C2"/>
    <w:rsid w:val="00351AA4"/>
    <w:rsid w:val="003564D8"/>
    <w:rsid w:val="00356A03"/>
    <w:rsid w:val="0035785A"/>
    <w:rsid w:val="00367DEC"/>
    <w:rsid w:val="003706B3"/>
    <w:rsid w:val="00370F24"/>
    <w:rsid w:val="003819CF"/>
    <w:rsid w:val="003A2A5D"/>
    <w:rsid w:val="003A2D0C"/>
    <w:rsid w:val="003B707B"/>
    <w:rsid w:val="003D2F86"/>
    <w:rsid w:val="003D364E"/>
    <w:rsid w:val="003E1290"/>
    <w:rsid w:val="003E266E"/>
    <w:rsid w:val="003E31C0"/>
    <w:rsid w:val="003E33F5"/>
    <w:rsid w:val="003E56B4"/>
    <w:rsid w:val="003F2B84"/>
    <w:rsid w:val="00402E4D"/>
    <w:rsid w:val="0041054E"/>
    <w:rsid w:val="00421293"/>
    <w:rsid w:val="00421C12"/>
    <w:rsid w:val="00423350"/>
    <w:rsid w:val="00423E0B"/>
    <w:rsid w:val="00431C82"/>
    <w:rsid w:val="00433C59"/>
    <w:rsid w:val="00433C88"/>
    <w:rsid w:val="00436AE5"/>
    <w:rsid w:val="00441D61"/>
    <w:rsid w:val="0044219F"/>
    <w:rsid w:val="00445032"/>
    <w:rsid w:val="00453066"/>
    <w:rsid w:val="0045460D"/>
    <w:rsid w:val="00461688"/>
    <w:rsid w:val="004704D6"/>
    <w:rsid w:val="004747BF"/>
    <w:rsid w:val="00477EE7"/>
    <w:rsid w:val="004804AD"/>
    <w:rsid w:val="00480657"/>
    <w:rsid w:val="00480DCC"/>
    <w:rsid w:val="00484CD1"/>
    <w:rsid w:val="00484D09"/>
    <w:rsid w:val="00484E4A"/>
    <w:rsid w:val="0049101E"/>
    <w:rsid w:val="00495816"/>
    <w:rsid w:val="00496CE1"/>
    <w:rsid w:val="004A1D9F"/>
    <w:rsid w:val="004A28A7"/>
    <w:rsid w:val="004A5932"/>
    <w:rsid w:val="004A73DC"/>
    <w:rsid w:val="004B3648"/>
    <w:rsid w:val="004B5472"/>
    <w:rsid w:val="004B57B0"/>
    <w:rsid w:val="004C4A0C"/>
    <w:rsid w:val="004C6B2E"/>
    <w:rsid w:val="004D0A26"/>
    <w:rsid w:val="004E6FD8"/>
    <w:rsid w:val="004F222D"/>
    <w:rsid w:val="004F3493"/>
    <w:rsid w:val="004F7E75"/>
    <w:rsid w:val="00500312"/>
    <w:rsid w:val="00501B69"/>
    <w:rsid w:val="00511AD3"/>
    <w:rsid w:val="00524933"/>
    <w:rsid w:val="00525ED9"/>
    <w:rsid w:val="00534A45"/>
    <w:rsid w:val="00544007"/>
    <w:rsid w:val="00547122"/>
    <w:rsid w:val="00552AC4"/>
    <w:rsid w:val="00552AEA"/>
    <w:rsid w:val="00554165"/>
    <w:rsid w:val="005653C0"/>
    <w:rsid w:val="00565990"/>
    <w:rsid w:val="00565A17"/>
    <w:rsid w:val="00571503"/>
    <w:rsid w:val="00572E9B"/>
    <w:rsid w:val="00573C14"/>
    <w:rsid w:val="005A3952"/>
    <w:rsid w:val="005A7A1E"/>
    <w:rsid w:val="005A7A71"/>
    <w:rsid w:val="005B76DF"/>
    <w:rsid w:val="005C3230"/>
    <w:rsid w:val="005D2189"/>
    <w:rsid w:val="005D24AD"/>
    <w:rsid w:val="005E0A1D"/>
    <w:rsid w:val="005E2DFF"/>
    <w:rsid w:val="005F0F48"/>
    <w:rsid w:val="005F5AEF"/>
    <w:rsid w:val="0060031B"/>
    <w:rsid w:val="00602ADD"/>
    <w:rsid w:val="00603EE3"/>
    <w:rsid w:val="00604352"/>
    <w:rsid w:val="00614384"/>
    <w:rsid w:val="00621626"/>
    <w:rsid w:val="0062306E"/>
    <w:rsid w:val="00623B9C"/>
    <w:rsid w:val="00623EDF"/>
    <w:rsid w:val="00627744"/>
    <w:rsid w:val="006303C4"/>
    <w:rsid w:val="00636A64"/>
    <w:rsid w:val="00637D1C"/>
    <w:rsid w:val="00641E3B"/>
    <w:rsid w:val="0064236F"/>
    <w:rsid w:val="00645D11"/>
    <w:rsid w:val="006522B9"/>
    <w:rsid w:val="00653A9C"/>
    <w:rsid w:val="00662E89"/>
    <w:rsid w:val="00666AE0"/>
    <w:rsid w:val="006736D1"/>
    <w:rsid w:val="00673FBB"/>
    <w:rsid w:val="00674DB9"/>
    <w:rsid w:val="0067535D"/>
    <w:rsid w:val="00684C07"/>
    <w:rsid w:val="0068551F"/>
    <w:rsid w:val="00685AE3"/>
    <w:rsid w:val="006862E3"/>
    <w:rsid w:val="00691984"/>
    <w:rsid w:val="00693807"/>
    <w:rsid w:val="006970C3"/>
    <w:rsid w:val="006B12DF"/>
    <w:rsid w:val="006B736F"/>
    <w:rsid w:val="006D0C6D"/>
    <w:rsid w:val="006D0F5B"/>
    <w:rsid w:val="006E1B2C"/>
    <w:rsid w:val="006E57E4"/>
    <w:rsid w:val="006F1057"/>
    <w:rsid w:val="006F27B4"/>
    <w:rsid w:val="006F604C"/>
    <w:rsid w:val="00716BE1"/>
    <w:rsid w:val="007176E9"/>
    <w:rsid w:val="00720E21"/>
    <w:rsid w:val="0072598A"/>
    <w:rsid w:val="00730DEA"/>
    <w:rsid w:val="00735CAC"/>
    <w:rsid w:val="00751328"/>
    <w:rsid w:val="00753CC2"/>
    <w:rsid w:val="00756618"/>
    <w:rsid w:val="0075694A"/>
    <w:rsid w:val="0076059B"/>
    <w:rsid w:val="007607A8"/>
    <w:rsid w:val="00765113"/>
    <w:rsid w:val="0076553B"/>
    <w:rsid w:val="00770498"/>
    <w:rsid w:val="00771FC5"/>
    <w:rsid w:val="0077734B"/>
    <w:rsid w:val="00781DD5"/>
    <w:rsid w:val="007846CB"/>
    <w:rsid w:val="007904B0"/>
    <w:rsid w:val="00795216"/>
    <w:rsid w:val="00796E62"/>
    <w:rsid w:val="007A3095"/>
    <w:rsid w:val="007A4192"/>
    <w:rsid w:val="007B07B6"/>
    <w:rsid w:val="007B22BA"/>
    <w:rsid w:val="007B3703"/>
    <w:rsid w:val="007C37EE"/>
    <w:rsid w:val="007C430A"/>
    <w:rsid w:val="007D2E5B"/>
    <w:rsid w:val="007E08C9"/>
    <w:rsid w:val="007E6A0A"/>
    <w:rsid w:val="007F059B"/>
    <w:rsid w:val="007F4976"/>
    <w:rsid w:val="007F5BDD"/>
    <w:rsid w:val="007F75C9"/>
    <w:rsid w:val="00803291"/>
    <w:rsid w:val="008071DD"/>
    <w:rsid w:val="0082604A"/>
    <w:rsid w:val="00830486"/>
    <w:rsid w:val="00831ED4"/>
    <w:rsid w:val="00836561"/>
    <w:rsid w:val="00843233"/>
    <w:rsid w:val="00844BBD"/>
    <w:rsid w:val="00845A5E"/>
    <w:rsid w:val="00855738"/>
    <w:rsid w:val="00861A5B"/>
    <w:rsid w:val="00871C72"/>
    <w:rsid w:val="00876821"/>
    <w:rsid w:val="00876DF3"/>
    <w:rsid w:val="00887E8C"/>
    <w:rsid w:val="008904BD"/>
    <w:rsid w:val="00891533"/>
    <w:rsid w:val="00893A3C"/>
    <w:rsid w:val="008A4C97"/>
    <w:rsid w:val="008C26F8"/>
    <w:rsid w:val="008C70A4"/>
    <w:rsid w:val="008C794E"/>
    <w:rsid w:val="008F1241"/>
    <w:rsid w:val="008F556D"/>
    <w:rsid w:val="008F6D7B"/>
    <w:rsid w:val="008F7D03"/>
    <w:rsid w:val="00900D34"/>
    <w:rsid w:val="00914E33"/>
    <w:rsid w:val="00917300"/>
    <w:rsid w:val="00923F80"/>
    <w:rsid w:val="009244DB"/>
    <w:rsid w:val="009250FA"/>
    <w:rsid w:val="00927979"/>
    <w:rsid w:val="00930B7D"/>
    <w:rsid w:val="0094463A"/>
    <w:rsid w:val="00952F31"/>
    <w:rsid w:val="00954620"/>
    <w:rsid w:val="0095777F"/>
    <w:rsid w:val="00962DCC"/>
    <w:rsid w:val="009648DA"/>
    <w:rsid w:val="009755B9"/>
    <w:rsid w:val="00976626"/>
    <w:rsid w:val="009838F0"/>
    <w:rsid w:val="0098592F"/>
    <w:rsid w:val="00991E5B"/>
    <w:rsid w:val="009962ED"/>
    <w:rsid w:val="00997255"/>
    <w:rsid w:val="009A0EB6"/>
    <w:rsid w:val="009B2F81"/>
    <w:rsid w:val="009B3592"/>
    <w:rsid w:val="009C4D2E"/>
    <w:rsid w:val="009D5526"/>
    <w:rsid w:val="009D6376"/>
    <w:rsid w:val="009E30B6"/>
    <w:rsid w:val="009E357A"/>
    <w:rsid w:val="009F0672"/>
    <w:rsid w:val="009F2564"/>
    <w:rsid w:val="00A0555C"/>
    <w:rsid w:val="00A22D4B"/>
    <w:rsid w:val="00A23720"/>
    <w:rsid w:val="00A26C60"/>
    <w:rsid w:val="00A35A05"/>
    <w:rsid w:val="00A37C08"/>
    <w:rsid w:val="00A400DF"/>
    <w:rsid w:val="00A4330C"/>
    <w:rsid w:val="00A45F90"/>
    <w:rsid w:val="00A46488"/>
    <w:rsid w:val="00A5101C"/>
    <w:rsid w:val="00A5274C"/>
    <w:rsid w:val="00A57FBC"/>
    <w:rsid w:val="00A57FEC"/>
    <w:rsid w:val="00A61A8B"/>
    <w:rsid w:val="00A80285"/>
    <w:rsid w:val="00A803F0"/>
    <w:rsid w:val="00A816AF"/>
    <w:rsid w:val="00A819E7"/>
    <w:rsid w:val="00A966F0"/>
    <w:rsid w:val="00AA3F28"/>
    <w:rsid w:val="00AA4834"/>
    <w:rsid w:val="00AA4978"/>
    <w:rsid w:val="00AA66A5"/>
    <w:rsid w:val="00AA772A"/>
    <w:rsid w:val="00AA776F"/>
    <w:rsid w:val="00AC4B22"/>
    <w:rsid w:val="00AC6242"/>
    <w:rsid w:val="00AD0322"/>
    <w:rsid w:val="00AD08B3"/>
    <w:rsid w:val="00AE3269"/>
    <w:rsid w:val="00AE7808"/>
    <w:rsid w:val="00AF6CB3"/>
    <w:rsid w:val="00B03948"/>
    <w:rsid w:val="00B03AA4"/>
    <w:rsid w:val="00B05615"/>
    <w:rsid w:val="00B05B46"/>
    <w:rsid w:val="00B06897"/>
    <w:rsid w:val="00B1793B"/>
    <w:rsid w:val="00B237EF"/>
    <w:rsid w:val="00B460B3"/>
    <w:rsid w:val="00B53822"/>
    <w:rsid w:val="00B66E14"/>
    <w:rsid w:val="00B7166A"/>
    <w:rsid w:val="00B72EA7"/>
    <w:rsid w:val="00B73F80"/>
    <w:rsid w:val="00B74DE0"/>
    <w:rsid w:val="00B74F61"/>
    <w:rsid w:val="00B76099"/>
    <w:rsid w:val="00B8509A"/>
    <w:rsid w:val="00B92BCB"/>
    <w:rsid w:val="00B962CA"/>
    <w:rsid w:val="00B96B55"/>
    <w:rsid w:val="00BA7D5F"/>
    <w:rsid w:val="00BB676A"/>
    <w:rsid w:val="00BC51FE"/>
    <w:rsid w:val="00BD0E5B"/>
    <w:rsid w:val="00BD380F"/>
    <w:rsid w:val="00BD4624"/>
    <w:rsid w:val="00BD6E89"/>
    <w:rsid w:val="00BE363F"/>
    <w:rsid w:val="00BE4448"/>
    <w:rsid w:val="00BE7630"/>
    <w:rsid w:val="00BF0B30"/>
    <w:rsid w:val="00BF2686"/>
    <w:rsid w:val="00BF3D50"/>
    <w:rsid w:val="00BF6C31"/>
    <w:rsid w:val="00C03EB5"/>
    <w:rsid w:val="00C05C46"/>
    <w:rsid w:val="00C070B8"/>
    <w:rsid w:val="00C1096A"/>
    <w:rsid w:val="00C114A5"/>
    <w:rsid w:val="00C176D4"/>
    <w:rsid w:val="00C300E3"/>
    <w:rsid w:val="00C30483"/>
    <w:rsid w:val="00C33949"/>
    <w:rsid w:val="00C34BA0"/>
    <w:rsid w:val="00C3786C"/>
    <w:rsid w:val="00C37A8A"/>
    <w:rsid w:val="00C45CF5"/>
    <w:rsid w:val="00C46264"/>
    <w:rsid w:val="00C46558"/>
    <w:rsid w:val="00C53685"/>
    <w:rsid w:val="00C5434E"/>
    <w:rsid w:val="00C54F94"/>
    <w:rsid w:val="00C5542F"/>
    <w:rsid w:val="00C6367F"/>
    <w:rsid w:val="00C6515B"/>
    <w:rsid w:val="00C71A73"/>
    <w:rsid w:val="00C8011B"/>
    <w:rsid w:val="00C80125"/>
    <w:rsid w:val="00C847B3"/>
    <w:rsid w:val="00C91490"/>
    <w:rsid w:val="00C91CEC"/>
    <w:rsid w:val="00C96AB8"/>
    <w:rsid w:val="00C9735F"/>
    <w:rsid w:val="00CA3FD3"/>
    <w:rsid w:val="00CA4240"/>
    <w:rsid w:val="00CA7B2E"/>
    <w:rsid w:val="00CC01E4"/>
    <w:rsid w:val="00CC6292"/>
    <w:rsid w:val="00CC6ACF"/>
    <w:rsid w:val="00CD458E"/>
    <w:rsid w:val="00CD5FF6"/>
    <w:rsid w:val="00CD64DD"/>
    <w:rsid w:val="00CD74BC"/>
    <w:rsid w:val="00CD754B"/>
    <w:rsid w:val="00CE14C7"/>
    <w:rsid w:val="00CE5051"/>
    <w:rsid w:val="00CE581B"/>
    <w:rsid w:val="00CE65AC"/>
    <w:rsid w:val="00CE6897"/>
    <w:rsid w:val="00CF33D3"/>
    <w:rsid w:val="00CF7E35"/>
    <w:rsid w:val="00D01CBF"/>
    <w:rsid w:val="00D0362A"/>
    <w:rsid w:val="00D07DA8"/>
    <w:rsid w:val="00D179A9"/>
    <w:rsid w:val="00D31E60"/>
    <w:rsid w:val="00D52D96"/>
    <w:rsid w:val="00D55034"/>
    <w:rsid w:val="00D60BC9"/>
    <w:rsid w:val="00D60DFA"/>
    <w:rsid w:val="00D630ED"/>
    <w:rsid w:val="00D65329"/>
    <w:rsid w:val="00D7032C"/>
    <w:rsid w:val="00D71B14"/>
    <w:rsid w:val="00D82A12"/>
    <w:rsid w:val="00D85266"/>
    <w:rsid w:val="00D948CF"/>
    <w:rsid w:val="00D97A63"/>
    <w:rsid w:val="00DA3F5F"/>
    <w:rsid w:val="00DA5CC8"/>
    <w:rsid w:val="00DA67EF"/>
    <w:rsid w:val="00DA6852"/>
    <w:rsid w:val="00DA7847"/>
    <w:rsid w:val="00DB4927"/>
    <w:rsid w:val="00DB7027"/>
    <w:rsid w:val="00DC6288"/>
    <w:rsid w:val="00DC6F62"/>
    <w:rsid w:val="00DD6099"/>
    <w:rsid w:val="00DD61E3"/>
    <w:rsid w:val="00DE04F6"/>
    <w:rsid w:val="00DE403B"/>
    <w:rsid w:val="00DE5A6F"/>
    <w:rsid w:val="00DE68C4"/>
    <w:rsid w:val="00DF4347"/>
    <w:rsid w:val="00DF5C91"/>
    <w:rsid w:val="00E02F2A"/>
    <w:rsid w:val="00E05D35"/>
    <w:rsid w:val="00E10CE4"/>
    <w:rsid w:val="00E13F63"/>
    <w:rsid w:val="00E212F0"/>
    <w:rsid w:val="00E221CF"/>
    <w:rsid w:val="00E304BC"/>
    <w:rsid w:val="00E36146"/>
    <w:rsid w:val="00E51DEE"/>
    <w:rsid w:val="00E520DF"/>
    <w:rsid w:val="00E53F5D"/>
    <w:rsid w:val="00E5677D"/>
    <w:rsid w:val="00E57CFA"/>
    <w:rsid w:val="00E60321"/>
    <w:rsid w:val="00E6060C"/>
    <w:rsid w:val="00E60998"/>
    <w:rsid w:val="00E61012"/>
    <w:rsid w:val="00E620F3"/>
    <w:rsid w:val="00E7616F"/>
    <w:rsid w:val="00E767D6"/>
    <w:rsid w:val="00E83ECC"/>
    <w:rsid w:val="00E84222"/>
    <w:rsid w:val="00E91D35"/>
    <w:rsid w:val="00E95D03"/>
    <w:rsid w:val="00EA0301"/>
    <w:rsid w:val="00EA1ABC"/>
    <w:rsid w:val="00EA1C4A"/>
    <w:rsid w:val="00EA247A"/>
    <w:rsid w:val="00EA2F74"/>
    <w:rsid w:val="00EB3715"/>
    <w:rsid w:val="00EB5D03"/>
    <w:rsid w:val="00EC4E0B"/>
    <w:rsid w:val="00ED30E7"/>
    <w:rsid w:val="00ED3DFF"/>
    <w:rsid w:val="00EE13EB"/>
    <w:rsid w:val="00EE6078"/>
    <w:rsid w:val="00EE6657"/>
    <w:rsid w:val="00EF607E"/>
    <w:rsid w:val="00F02E8A"/>
    <w:rsid w:val="00F07D08"/>
    <w:rsid w:val="00F16120"/>
    <w:rsid w:val="00F168C5"/>
    <w:rsid w:val="00F203DD"/>
    <w:rsid w:val="00F23272"/>
    <w:rsid w:val="00F302D2"/>
    <w:rsid w:val="00F35208"/>
    <w:rsid w:val="00F42D6B"/>
    <w:rsid w:val="00F43ADD"/>
    <w:rsid w:val="00F44F22"/>
    <w:rsid w:val="00F45AE8"/>
    <w:rsid w:val="00F45F9B"/>
    <w:rsid w:val="00F46820"/>
    <w:rsid w:val="00F46D79"/>
    <w:rsid w:val="00F54FF4"/>
    <w:rsid w:val="00F660F3"/>
    <w:rsid w:val="00F6617F"/>
    <w:rsid w:val="00F6671E"/>
    <w:rsid w:val="00F76F7F"/>
    <w:rsid w:val="00F77D42"/>
    <w:rsid w:val="00F8059C"/>
    <w:rsid w:val="00F849B4"/>
    <w:rsid w:val="00F955C7"/>
    <w:rsid w:val="00F96485"/>
    <w:rsid w:val="00FA01F0"/>
    <w:rsid w:val="00FA3FC5"/>
    <w:rsid w:val="00FA62E6"/>
    <w:rsid w:val="00FB157A"/>
    <w:rsid w:val="00FB30AE"/>
    <w:rsid w:val="00FB32B1"/>
    <w:rsid w:val="00FB35AB"/>
    <w:rsid w:val="00FB72C4"/>
    <w:rsid w:val="00FC529C"/>
    <w:rsid w:val="00FD076E"/>
    <w:rsid w:val="00FD0D5E"/>
    <w:rsid w:val="00FD2C6E"/>
    <w:rsid w:val="00FD2EC2"/>
    <w:rsid w:val="00FD4ED1"/>
    <w:rsid w:val="00FD584E"/>
    <w:rsid w:val="00FD7976"/>
    <w:rsid w:val="00FE19F4"/>
    <w:rsid w:val="00FE372A"/>
    <w:rsid w:val="00FE46F0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F87971"/>
  <w15:docId w15:val="{25343275-D9C5-459B-8FB3-339F9C51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83EC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1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330C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Encabezado">
    <w:name w:val="header"/>
    <w:basedOn w:val="Normal"/>
    <w:link w:val="EncabezadoCar"/>
    <w:uiPriority w:val="99"/>
    <w:unhideWhenUsed/>
    <w:rsid w:val="00A43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33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43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3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unhideWhenUsed/>
    <w:qFormat/>
    <w:rsid w:val="00A4330C"/>
    <w:pPr>
      <w:numPr>
        <w:ilvl w:val="1"/>
      </w:numPr>
      <w:spacing w:before="40" w:after="160" w:line="288" w:lineRule="auto"/>
      <w:ind w:left="432" w:right="1080"/>
    </w:pPr>
    <w:rPr>
      <w:rFonts w:asciiTheme="majorHAnsi" w:eastAsiaTheme="majorEastAsia" w:hAnsiTheme="majorHAnsi" w:cstheme="majorBidi"/>
      <w:caps/>
      <w:color w:val="1CADE4" w:themeColor="accent1"/>
      <w:kern w:val="20"/>
      <w:sz w:val="56"/>
      <w:szCs w:val="20"/>
      <w:lang w:val="en-US" w:eastAsia="ja-JP"/>
    </w:rPr>
  </w:style>
  <w:style w:type="character" w:customStyle="1" w:styleId="SubttuloCar">
    <w:name w:val="Subtítulo Car"/>
    <w:basedOn w:val="Fuentedeprrafopredeter"/>
    <w:link w:val="Subttulo"/>
    <w:rsid w:val="00A4330C"/>
    <w:rPr>
      <w:rFonts w:asciiTheme="majorHAnsi" w:eastAsiaTheme="majorEastAsia" w:hAnsiTheme="majorHAnsi" w:cstheme="majorBidi"/>
      <w:caps/>
      <w:color w:val="1CADE4" w:themeColor="accent1"/>
      <w:kern w:val="20"/>
      <w:sz w:val="56"/>
      <w:szCs w:val="20"/>
      <w:lang w:val="en-US" w:eastAsia="ja-JP"/>
    </w:rPr>
  </w:style>
  <w:style w:type="paragraph" w:styleId="Textonotapie">
    <w:name w:val="footnote text"/>
    <w:basedOn w:val="Normal"/>
    <w:link w:val="TextonotapieCar"/>
    <w:rsid w:val="00D60DF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60DF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D60DFA"/>
    <w:rPr>
      <w:vertAlign w:val="superscript"/>
    </w:rPr>
  </w:style>
  <w:style w:type="paragraph" w:styleId="Prrafodelista">
    <w:name w:val="List Paragraph"/>
    <w:basedOn w:val="Normal"/>
    <w:uiPriority w:val="34"/>
    <w:qFormat/>
    <w:rsid w:val="00E57CFA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4B57B0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4B57B0"/>
    <w:rPr>
      <w:rFonts w:ascii="Calibri" w:eastAsia="Times New Roman" w:hAnsi="Calibri" w:cs="Times New Roman"/>
      <w:lang w:val="es-ES" w:eastAsia="es-ES"/>
    </w:rPr>
  </w:style>
  <w:style w:type="table" w:customStyle="1" w:styleId="Listaclara-nfasis11">
    <w:name w:val="Lista clara - Énfasis 11"/>
    <w:basedOn w:val="Tablanormal"/>
    <w:uiPriority w:val="61"/>
    <w:rsid w:val="00C8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D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tulo">
    <w:name w:val="Title"/>
    <w:basedOn w:val="Normal"/>
    <w:next w:val="Normal"/>
    <w:link w:val="TtuloCar"/>
    <w:qFormat/>
    <w:rsid w:val="00C801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C8011B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E83ECC"/>
    <w:rPr>
      <w:rFonts w:ascii="Calibri Light" w:eastAsia="Times New Roman" w:hAnsi="Calibri Light" w:cs="Times New Roman"/>
      <w:b/>
      <w:bCs/>
      <w:kern w:val="32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4712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1481AB" w:themeColor="accent1" w:themeShade="BF"/>
      <w:kern w:val="0"/>
      <w:lang w:eastAsia="es-DO"/>
    </w:rPr>
  </w:style>
  <w:style w:type="paragraph" w:styleId="TDC1">
    <w:name w:val="toc 1"/>
    <w:basedOn w:val="Normal"/>
    <w:next w:val="Normal"/>
    <w:autoRedefine/>
    <w:uiPriority w:val="39"/>
    <w:unhideWhenUsed/>
    <w:rsid w:val="00547122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547122"/>
    <w:rPr>
      <w:color w:val="6EAC1C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36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64E"/>
    <w:rPr>
      <w:rFonts w:ascii="Segoe UI" w:eastAsia="Times New Roman" w:hAnsi="Segoe UI" w:cs="Segoe UI"/>
      <w:sz w:val="18"/>
      <w:szCs w:val="18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9B3592"/>
    <w:pPr>
      <w:spacing w:after="100"/>
      <w:ind w:left="240"/>
    </w:pPr>
  </w:style>
  <w:style w:type="character" w:styleId="Refdecomentario">
    <w:name w:val="annotation reference"/>
    <w:basedOn w:val="Fuentedeprrafopredeter"/>
    <w:uiPriority w:val="99"/>
    <w:semiHidden/>
    <w:unhideWhenUsed/>
    <w:rsid w:val="00B92B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92BC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92BC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2B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2BC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00199"/>
    <w:rPr>
      <w:rFonts w:asciiTheme="majorHAnsi" w:eastAsiaTheme="majorEastAsia" w:hAnsiTheme="majorHAnsi" w:cstheme="majorBidi"/>
      <w:color w:val="1481AB" w:themeColor="accent1" w:themeShade="BF"/>
      <w:sz w:val="26"/>
      <w:szCs w:val="26"/>
      <w:lang w:eastAsia="es-ES"/>
    </w:rPr>
  </w:style>
  <w:style w:type="table" w:styleId="Tablaconcuadrcula">
    <w:name w:val="Table Grid"/>
    <w:basedOn w:val="Tablanormal"/>
    <w:uiPriority w:val="39"/>
    <w:rsid w:val="00125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daniel.millord\Desktop\informe%20estadistico\Copia%20de%20Copia%20de%20INDICADORES%202023-2025%20(ESTADISTICO)(183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s://caasdgovdo-my.sharepoint.com/personal/juan_pascual_caasd_gob_do/Documents/Documentos/Escritorio/Nueva%20carpeta/2022/Copia%20de%20INDICADORES%202022%20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accent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b="1">
                <a:solidFill>
                  <a:schemeClr val="accent1">
                    <a:lumMod val="50000"/>
                  </a:schemeClr>
                </a:solidFill>
              </a:rPr>
              <a:t>Produccion</a:t>
            </a:r>
            <a:r>
              <a:rPr lang="es-MX" b="1" baseline="0">
                <a:solidFill>
                  <a:schemeClr val="accent1">
                    <a:lumMod val="50000"/>
                  </a:schemeClr>
                </a:solidFill>
              </a:rPr>
              <a:t> de Agua 2023</a:t>
            </a:r>
          </a:p>
          <a:p>
            <a:pPr>
              <a:defRPr b="1">
                <a:solidFill>
                  <a:schemeClr val="accent1">
                    <a:lumMod val="50000"/>
                  </a:schemeClr>
                </a:solidFill>
              </a:defRPr>
            </a:pPr>
            <a:r>
              <a:rPr lang="es-MX" b="1" baseline="0">
                <a:solidFill>
                  <a:schemeClr val="accent1">
                    <a:lumMod val="50000"/>
                  </a:schemeClr>
                </a:solidFill>
              </a:rPr>
              <a:t>Promedio diario anualizado</a:t>
            </a:r>
          </a:p>
          <a:p>
            <a:pPr>
              <a:defRPr b="1">
                <a:solidFill>
                  <a:schemeClr val="accent1">
                    <a:lumMod val="50000"/>
                  </a:schemeClr>
                </a:solidFill>
              </a:defRPr>
            </a:pPr>
            <a:r>
              <a:rPr lang="es-MX" b="1" baseline="0">
                <a:solidFill>
                  <a:schemeClr val="accent1">
                    <a:lumMod val="50000"/>
                  </a:schemeClr>
                </a:solidFill>
              </a:rPr>
              <a:t>Valores en MGD </a:t>
            </a:r>
            <a:endParaRPr lang="es-MX" b="1">
              <a:solidFill>
                <a:schemeClr val="accent1">
                  <a:lumMod val="50000"/>
                </a:schemeClr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accent1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8.3074153603019795E-3"/>
                  <c:y val="-6.4749645024091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33F-439D-916D-C3BE368407A4}"/>
                </c:ext>
              </c:extLst>
            </c:dLbl>
            <c:dLbl>
              <c:idx val="1"/>
              <c:layout>
                <c:manualLayout>
                  <c:x val="0"/>
                  <c:y val="-5.09259259259259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33F-439D-916D-C3BE368407A4}"/>
                </c:ext>
              </c:extLst>
            </c:dLbl>
            <c:dLbl>
              <c:idx val="2"/>
              <c:layout>
                <c:manualLayout>
                  <c:x val="-2.2153107627472048E-2"/>
                  <c:y val="-6.93746196686697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33F-439D-916D-C3BE368407A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'Producción MGD'!$A$63:$A$65</c:f>
              <c:numCache>
                <c:formatCode>mmm\-yy</c:formatCode>
                <c:ptCount val="3"/>
                <c:pt idx="0">
                  <c:v>44927</c:v>
                </c:pt>
                <c:pt idx="1">
                  <c:v>44958</c:v>
                </c:pt>
                <c:pt idx="2">
                  <c:v>44986</c:v>
                </c:pt>
              </c:numCache>
              <c:extLst/>
            </c:numRef>
          </c:cat>
          <c:val>
            <c:numRef>
              <c:f>'Producción MGD'!$B$63:$B$65</c:f>
              <c:numCache>
                <c:formatCode>0.0</c:formatCode>
                <c:ptCount val="3"/>
                <c:pt idx="0">
                  <c:v>430.50712903225809</c:v>
                </c:pt>
                <c:pt idx="1">
                  <c:v>405.08953571428572</c:v>
                </c:pt>
                <c:pt idx="2">
                  <c:v>344.60419354838712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3-A33F-439D-916D-C3BE368407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37832416"/>
        <c:axId val="968754688"/>
      </c:lineChart>
      <c:dateAx>
        <c:axId val="1237832416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968754688"/>
        <c:crosses val="autoZero"/>
        <c:auto val="1"/>
        <c:lblOffset val="100"/>
        <c:baseTimeUnit val="months"/>
      </c:dateAx>
      <c:valAx>
        <c:axId val="968754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37832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F3F3F"/>
                </a:solidFill>
                <a:latin typeface="Calibri"/>
                <a:ea typeface="Calibri"/>
                <a:cs typeface="Calibri"/>
              </a:defRPr>
            </a:pPr>
            <a:r>
              <a:rPr lang="es-MX"/>
              <a:t>SITUACION DEL TRATAMIENTO DE LAS AGUAS RESIDUALES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'DATOS PARA INFORME ONE 2019'!$Q$50</c:f>
              <c:strCache>
                <c:ptCount val="1"/>
                <c:pt idx="0">
                  <c:v>PRODUCCION AGUA RESIDUALES MUNICIPALES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934,578.40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19A6-475C-89E1-AC851B02DA4B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F3F3F"/>
                    </a:solidFill>
                    <a:latin typeface="Calibri"/>
                    <a:ea typeface="Calibri"/>
                    <a:cs typeface="Calibri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'DATOS PARA INFORME ONE 2019'!$R$49</c:f>
              <c:strCache>
                <c:ptCount val="1"/>
                <c:pt idx="0">
                  <c:v>M3/DIA</c:v>
                </c:pt>
              </c:strCache>
            </c:strRef>
          </c:cat>
          <c:val>
            <c:numRef>
              <c:f>'DATOS PARA INFORME ONE 2019'!$R$50</c:f>
              <c:numCache>
                <c:formatCode>_(* #,##0.00_);_(* \(#,##0.00\);_(* \-??_);_(@_)</c:formatCode>
                <c:ptCount val="1"/>
                <c:pt idx="0">
                  <c:v>931364.21325285628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5C-4D30-B6FB-3CC188B628AD}"/>
            </c:ext>
          </c:extLst>
        </c:ser>
        <c:ser>
          <c:idx val="1"/>
          <c:order val="1"/>
          <c:tx>
            <c:strRef>
              <c:f>'DATOS PARA INFORME ONE 2019'!$Q$51</c:f>
              <c:strCache>
                <c:ptCount val="1"/>
                <c:pt idx="0">
                  <c:v>CANTIDAD DE AGUA RESIDUAL MUNICIPAL RECOLECTADA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360,443.90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19A6-475C-89E1-AC851B02DA4B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F3F3F"/>
                    </a:solidFill>
                    <a:latin typeface="Calibri"/>
                    <a:ea typeface="Calibri"/>
                    <a:cs typeface="Calibri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'DATOS PARA INFORME ONE 2019'!$R$49</c:f>
              <c:strCache>
                <c:ptCount val="1"/>
                <c:pt idx="0">
                  <c:v>M3/DIA</c:v>
                </c:pt>
              </c:strCache>
            </c:strRef>
          </c:cat>
          <c:val>
            <c:numRef>
              <c:f>'DATOS PARA INFORME ONE 2019'!$R$51</c:f>
              <c:numCache>
                <c:formatCode>_(* #,##0.00_);_(* \(#,##0.00\);_(* \-??_);_(@_)</c:formatCode>
                <c:ptCount val="1"/>
                <c:pt idx="0">
                  <c:v>359887.10399999999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5C-4D30-B6FB-3CC188B628AD}"/>
            </c:ext>
          </c:extLst>
        </c:ser>
        <c:ser>
          <c:idx val="2"/>
          <c:order val="2"/>
          <c:tx>
            <c:strRef>
              <c:f>'DATOS PARA INFORME ONE 2019'!$Q$52</c:f>
              <c:strCache>
                <c:ptCount val="1"/>
                <c:pt idx="0">
                  <c:v>CANTIDAD DE AGUA RESIDUAL MUNICIPAL TRATADA</c:v>
                </c:pt>
              </c:strCache>
            </c:strRef>
          </c:tx>
          <c:spPr>
            <a:solidFill>
              <a:srgbClr val="9BBB59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F3F3F"/>
                    </a:solidFill>
                    <a:latin typeface="Calibri"/>
                    <a:ea typeface="Calibri"/>
                    <a:cs typeface="Calibri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'DATOS PARA INFORME ONE 2019'!$R$49</c:f>
              <c:strCache>
                <c:ptCount val="1"/>
                <c:pt idx="0">
                  <c:v>M3/DIA</c:v>
                </c:pt>
              </c:strCache>
            </c:strRef>
          </c:cat>
          <c:val>
            <c:numRef>
              <c:f>'DATOS PARA INFORME ONE 2019'!$R$52</c:f>
              <c:numCache>
                <c:formatCode>_(* #,##0.00_);_(* \(#,##0.00\);_(* \-??_);_(@_)</c:formatCode>
                <c:ptCount val="1"/>
                <c:pt idx="0">
                  <c:v>80144.709999999992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5C-4D30-B6FB-3CC188B628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21250623"/>
        <c:axId val="1"/>
      </c:barChart>
      <c:catAx>
        <c:axId val="11212506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F3F3F"/>
                </a:solidFill>
                <a:latin typeface="Calibri"/>
                <a:ea typeface="Calibri"/>
                <a:cs typeface="Calibri"/>
              </a:defRPr>
            </a:pPr>
            <a:endParaRPr lang="es-MX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\-??_);_(@_)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F3F3F"/>
                </a:solidFill>
                <a:latin typeface="Calibri"/>
                <a:ea typeface="Calibri"/>
                <a:cs typeface="Calibri"/>
              </a:defRPr>
            </a:pPr>
            <a:endParaRPr lang="es-MX"/>
          </a:p>
        </c:txPr>
        <c:crossAx val="1121250623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700" b="0" i="0" u="none" strike="noStrike" baseline="0">
              <a:solidFill>
                <a:srgbClr val="3F3F3F"/>
              </a:solidFill>
              <a:latin typeface="Calibri"/>
              <a:ea typeface="Calibri"/>
              <a:cs typeface="Calibri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MX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Pabxx</b:Tag>
    <b:SourceType>Book</b:SourceType>
    <b:Guid>{C268C4A6-7ED2-484E-9238-7CB2D334B41C}</b:Guid>
    <b:Author>
      <b:Author>
        <b:NameList>
          <b:Person>
            <b:Last>peter</b:Last>
            <b:First>Pablo</b:First>
          </b:Person>
        </b:NameList>
      </b:Author>
    </b:Author>
    <b:Title>XXX</b:Title>
    <b:Year>xxxx</b:Year>
    <b:City>xxxx</b:City>
    <b:Publisher>xxxx</b:Publisher>
    <b:RefOrder>1</b:RefOrder>
  </b:Source>
</b:Sources>
</file>

<file path=customXml/itemProps1.xml><?xml version="1.0" encoding="utf-8"?>
<ds:datastoreItem xmlns:ds="http://schemas.openxmlformats.org/officeDocument/2006/customXml" ds:itemID="{3C8302E1-267A-4493-9935-4DA52D5E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2147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A. Pascual Rober</dc:creator>
  <cp:lastModifiedBy>Sergio M. Polanco Albuerne</cp:lastModifiedBy>
  <cp:revision>4</cp:revision>
  <cp:lastPrinted>2022-10-14T15:30:00Z</cp:lastPrinted>
  <dcterms:created xsi:type="dcterms:W3CDTF">2023-04-15T00:01:00Z</dcterms:created>
  <dcterms:modified xsi:type="dcterms:W3CDTF">2023-04-15T00:17:00Z</dcterms:modified>
</cp:coreProperties>
</file>