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77777777" w:rsidR="00A17ADE" w:rsidRPr="00091FB6" w:rsidRDefault="00646DB0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Institucion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0FB5F3F5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  <w:r w:rsidR="00EB6CD2">
              <w:rPr>
                <w:rFonts w:cstheme="minorHAnsi"/>
                <w:lang w:val="es-ES"/>
              </w:rPr>
              <w:t xml:space="preserve"> – CAASD 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531F3110" w:rsidR="0046741C" w:rsidRPr="00095368" w:rsidRDefault="00B720EE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</w:t>
            </w:r>
            <w:r w:rsidR="007A28DF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 w:rsidR="00AF7DE9">
              <w:rPr>
                <w:b/>
                <w:sz w:val="24"/>
                <w:szCs w:val="24"/>
              </w:rPr>
              <w:t>O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2B4912">
              <w:rPr>
                <w:b/>
                <w:sz w:val="24"/>
                <w:szCs w:val="24"/>
              </w:rPr>
              <w:t>4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523D8F2E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5437D4" w:rsidRPr="001E31CD">
              <w:rPr>
                <w:b/>
                <w:color w:val="FFFFFF" w:themeColor="background1"/>
                <w:sz w:val="24"/>
                <w:szCs w:val="24"/>
              </w:rPr>
              <w:t>Informacion</w:t>
            </w:r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000000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="00236737"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="00236737"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000000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="00A2732E"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D65B6D">
        <w:trPr>
          <w:trHeight w:val="1000"/>
        </w:trPr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000000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55316"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000000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641937"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48C5" w14:paraId="50B9C973" w14:textId="77777777" w:rsidTr="006B274B">
        <w:tc>
          <w:tcPr>
            <w:tcW w:w="2927" w:type="dxa"/>
          </w:tcPr>
          <w:p w14:paraId="68807C9D" w14:textId="7FB6E112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87" w:type="dxa"/>
          </w:tcPr>
          <w:p w14:paraId="243993D7" w14:textId="25E57956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F6C8D37" w14:textId="77777777" w:rsidR="008D48C5" w:rsidRPr="00641937" w:rsidRDefault="00000000" w:rsidP="008D48C5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8D48C5"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4FE95BCC" w14:textId="77777777" w:rsidR="008D48C5" w:rsidRDefault="008D48C5" w:rsidP="008D48C5">
            <w:pPr>
              <w:jc w:val="center"/>
            </w:pPr>
          </w:p>
        </w:tc>
        <w:tc>
          <w:tcPr>
            <w:tcW w:w="1346" w:type="dxa"/>
            <w:vAlign w:val="center"/>
          </w:tcPr>
          <w:p w14:paraId="46737FE5" w14:textId="327260EE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31" w:type="dxa"/>
          </w:tcPr>
          <w:p w14:paraId="57FE456A" w14:textId="77777777" w:rsidR="008D48C5" w:rsidRDefault="008D48C5" w:rsidP="008D48C5">
            <w:pPr>
              <w:jc w:val="center"/>
              <w:rPr>
                <w:b/>
              </w:rPr>
            </w:pPr>
          </w:p>
        </w:tc>
      </w:tr>
      <w:tr w:rsidR="008D48C5" w14:paraId="238855D2" w14:textId="77777777" w:rsidTr="00D65B6D">
        <w:trPr>
          <w:trHeight w:val="946"/>
        </w:trPr>
        <w:tc>
          <w:tcPr>
            <w:tcW w:w="2927" w:type="dxa"/>
          </w:tcPr>
          <w:p w14:paraId="49D14C1B" w14:textId="77777777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8D48C5" w:rsidRPr="00C15436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8D48C5" w:rsidRPr="00641937" w:rsidRDefault="00000000" w:rsidP="008D48C5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8D48C5"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8D48C5" w:rsidRPr="00A32256" w:rsidRDefault="008D48C5" w:rsidP="008D48C5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A1118E0" w14:textId="77777777" w:rsidTr="00D65B6D">
        <w:trPr>
          <w:trHeight w:val="848"/>
        </w:trPr>
        <w:tc>
          <w:tcPr>
            <w:tcW w:w="2927" w:type="dxa"/>
          </w:tcPr>
          <w:p w14:paraId="4761BD9D" w14:textId="272920C9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</w:t>
            </w: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144-17</w:t>
            </w: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Dia Nacional De La Ética Ciudadana de fecha 26 de abril del 2017.</w:t>
            </w:r>
          </w:p>
        </w:tc>
        <w:tc>
          <w:tcPr>
            <w:tcW w:w="1287" w:type="dxa"/>
          </w:tcPr>
          <w:p w14:paraId="0BB407B4" w14:textId="215D1ACB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5AA36BFB" w14:textId="77777777" w:rsidR="00D65B6D" w:rsidRPr="00641937" w:rsidRDefault="00000000" w:rsidP="00D65B6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D65B6D"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14984BCD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31A0AEEC" w14:textId="697DB30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 de </w:t>
            </w:r>
            <w:r w:rsidR="00AF7DE9">
              <w:rPr>
                <w:b/>
                <w:bCs/>
                <w:sz w:val="20"/>
                <w:szCs w:val="20"/>
              </w:rPr>
              <w:t>Abril</w:t>
            </w:r>
            <w:r>
              <w:rPr>
                <w:b/>
                <w:bCs/>
                <w:sz w:val="20"/>
                <w:szCs w:val="20"/>
              </w:rPr>
              <w:t xml:space="preserve"> de 2017</w:t>
            </w:r>
          </w:p>
        </w:tc>
        <w:tc>
          <w:tcPr>
            <w:tcW w:w="1531" w:type="dxa"/>
          </w:tcPr>
          <w:p w14:paraId="7C635717" w14:textId="07668A0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E13BB61" w14:textId="77777777" w:rsidTr="00612002">
        <w:trPr>
          <w:trHeight w:val="1091"/>
        </w:trPr>
        <w:tc>
          <w:tcPr>
            <w:tcW w:w="2927" w:type="dxa"/>
          </w:tcPr>
          <w:p w14:paraId="245F12FD" w14:textId="69FDBA6A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791-</w:t>
            </w:r>
            <w:r w:rsidRPr="008D48C5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>21 que declara de alta prioridad nacional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para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Foro </w:t>
            </w:r>
            <w:proofErr w:type="spellStart"/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Multiactor</w:t>
            </w:r>
            <w:proofErr w:type="spellEnd"/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6E684BB9" w14:textId="625805A2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20A98101" w14:textId="77777777" w:rsidR="00D65B6D" w:rsidRPr="00641937" w:rsidRDefault="00000000" w:rsidP="00D65B6D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D65B6D"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322DF3EA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7F32DA7" w14:textId="7BE203F5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de Diciembre 2021</w:t>
            </w:r>
          </w:p>
        </w:tc>
        <w:tc>
          <w:tcPr>
            <w:tcW w:w="1531" w:type="dxa"/>
          </w:tcPr>
          <w:p w14:paraId="372B2ABF" w14:textId="50B5AB35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65B6D" w14:paraId="26ED48DC" w14:textId="77777777" w:rsidTr="00184252">
        <w:trPr>
          <w:trHeight w:val="1091"/>
        </w:trPr>
        <w:tc>
          <w:tcPr>
            <w:tcW w:w="2927" w:type="dxa"/>
          </w:tcPr>
          <w:p w14:paraId="06122FA7" w14:textId="79385B27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Foro </w:t>
            </w:r>
            <w:proofErr w:type="spellStart"/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Multiactor</w:t>
            </w:r>
            <w:proofErr w:type="spellEnd"/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02BABB9D" w14:textId="020DDA1D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DB8447A" w14:textId="77777777" w:rsidR="00D65B6D" w:rsidRPr="00641937" w:rsidRDefault="00000000" w:rsidP="00D65B6D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D65B6D"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50BC3460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5F322583" w14:textId="72C7E28F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31" w:type="dxa"/>
          </w:tcPr>
          <w:p w14:paraId="21D5ECE1" w14:textId="794B6F59" w:rsidR="00D65B6D" w:rsidRDefault="00D65B6D" w:rsidP="00D65B6D">
            <w:pPr>
              <w:jc w:val="center"/>
              <w:rPr>
                <w:b/>
              </w:rPr>
            </w:pPr>
            <w:r>
              <w:rPr>
                <w:lang w:val="es-DO"/>
              </w:rPr>
              <w:t>Si</w:t>
            </w:r>
          </w:p>
        </w:tc>
      </w:tr>
      <w:tr w:rsidR="00D65B6D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D65B6D" w:rsidRDefault="00D65B6D" w:rsidP="00D65B6D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D65B6D" w:rsidRPr="007C18F7" w:rsidRDefault="00D65B6D" w:rsidP="00D65B6D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D65B6D" w:rsidRDefault="00D65B6D" w:rsidP="00D65B6D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D65B6D" w:rsidRDefault="00000000" w:rsidP="00D65B6D">
            <w:pPr>
              <w:jc w:val="center"/>
              <w:rPr>
                <w:color w:val="0000FF"/>
              </w:rPr>
            </w:pPr>
            <w:hyperlink r:id="rId17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Agosto de 2002</w:t>
            </w:r>
          </w:p>
        </w:tc>
        <w:tc>
          <w:tcPr>
            <w:tcW w:w="1531" w:type="dxa"/>
          </w:tcPr>
          <w:p w14:paraId="52A154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75D11A81" w14:textId="77777777" w:rsidTr="00612002">
        <w:tc>
          <w:tcPr>
            <w:tcW w:w="2927" w:type="dxa"/>
          </w:tcPr>
          <w:p w14:paraId="03EE24E7" w14:textId="0C03840B" w:rsidR="00D65B6D" w:rsidRPr="003245C6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Resoluciones CAASD:</w:t>
            </w:r>
          </w:p>
          <w:p w14:paraId="620A5DF9" w14:textId="77777777" w:rsidR="00D65B6D" w:rsidRPr="003245C6" w:rsidRDefault="00D65B6D" w:rsidP="00D65B6D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D65B6D" w:rsidRDefault="00000000" w:rsidP="00D65B6D">
            <w:pPr>
              <w:jc w:val="center"/>
              <w:rPr>
                <w:color w:val="0000FF"/>
              </w:rPr>
            </w:pPr>
            <w:hyperlink r:id="rId18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4C0D2190" w14:textId="77777777" w:rsidTr="00612002">
        <w:tc>
          <w:tcPr>
            <w:tcW w:w="2927" w:type="dxa"/>
          </w:tcPr>
          <w:p w14:paraId="71F2BA53" w14:textId="065AB44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 CAASD:</w:t>
            </w:r>
          </w:p>
          <w:p w14:paraId="07E2FEE9" w14:textId="77777777" w:rsidR="00D65B6D" w:rsidRPr="003245C6" w:rsidRDefault="00D65B6D" w:rsidP="00D65B6D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D65B6D" w:rsidRDefault="00000000" w:rsidP="00D65B6D">
            <w:pPr>
              <w:jc w:val="center"/>
              <w:rPr>
                <w:color w:val="0000FF"/>
              </w:rPr>
            </w:pPr>
            <w:hyperlink r:id="rId19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4DF0624" w14:textId="77777777" w:rsidTr="00DF4512">
        <w:tc>
          <w:tcPr>
            <w:tcW w:w="2927" w:type="dxa"/>
          </w:tcPr>
          <w:p w14:paraId="76A1DC18" w14:textId="120FA4F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D65B6D" w:rsidRDefault="00000000" w:rsidP="00D65B6D">
            <w:pPr>
              <w:jc w:val="center"/>
              <w:rPr>
                <w:color w:val="0000FF"/>
              </w:rPr>
            </w:pPr>
            <w:hyperlink r:id="rId20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D65B6D" w:rsidRPr="00091FB6" w:rsidRDefault="00D65B6D" w:rsidP="00D65B6D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62619F6F" w14:textId="77777777" w:rsidTr="00DF4512">
        <w:tc>
          <w:tcPr>
            <w:tcW w:w="2927" w:type="dxa"/>
          </w:tcPr>
          <w:p w14:paraId="1262D506" w14:textId="6F5B122D" w:rsidR="00D65B6D" w:rsidRPr="00971592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D65B6D" w:rsidRDefault="00000000" w:rsidP="00D65B6D">
            <w:pPr>
              <w:jc w:val="center"/>
              <w:rPr>
                <w:color w:val="0000FF"/>
              </w:rPr>
            </w:pPr>
            <w:hyperlink r:id="rId21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7CFBC92C" w14:textId="3C9AD755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539BAA49" w14:textId="77777777" w:rsidTr="00DF4512">
        <w:tc>
          <w:tcPr>
            <w:tcW w:w="2927" w:type="dxa"/>
          </w:tcPr>
          <w:p w14:paraId="597AE241" w14:textId="655735BB" w:rsidR="00D65B6D" w:rsidRPr="00CE50FE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D65B6D" w:rsidRDefault="00000000" w:rsidP="00D65B6D">
            <w:pPr>
              <w:jc w:val="center"/>
              <w:rPr>
                <w:color w:val="0000FF"/>
              </w:rPr>
            </w:pPr>
            <w:hyperlink r:id="rId22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26FD0453" w14:textId="3A1A0B6E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37D46C6E" w14:textId="77777777" w:rsidTr="00612002">
        <w:tc>
          <w:tcPr>
            <w:tcW w:w="2927" w:type="dxa"/>
          </w:tcPr>
          <w:p w14:paraId="2ECD69E1" w14:textId="77777777" w:rsidR="00D65B6D" w:rsidRPr="003245C6" w:rsidRDefault="00D65B6D" w:rsidP="00D65B6D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proofErr w:type="spellStart"/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Otras</w:t>
            </w:r>
            <w:proofErr w:type="spellEnd"/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Normativas</w:t>
            </w:r>
            <w:proofErr w:type="spellEnd"/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87" w:type="dxa"/>
          </w:tcPr>
          <w:p w14:paraId="1963AB0B" w14:textId="77777777" w:rsidR="00D65B6D" w:rsidRPr="00941493" w:rsidRDefault="00D65B6D" w:rsidP="00D65B6D">
            <w:pPr>
              <w:rPr>
                <w:b/>
              </w:rPr>
            </w:pPr>
            <w:r>
              <w:rPr>
                <w:b/>
              </w:rPr>
              <w:t xml:space="preserve">No </w:t>
            </w:r>
            <w:proofErr w:type="spellStart"/>
            <w:r>
              <w:rPr>
                <w:b/>
              </w:rPr>
              <w:t>aplica</w:t>
            </w:r>
            <w:proofErr w:type="spellEnd"/>
          </w:p>
        </w:tc>
        <w:tc>
          <w:tcPr>
            <w:tcW w:w="6484" w:type="dxa"/>
          </w:tcPr>
          <w:p w14:paraId="28FA77EB" w14:textId="673C8A05" w:rsidR="00D65B6D" w:rsidRPr="007A0BDC" w:rsidRDefault="00D65B6D" w:rsidP="00D65B6D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0C976039" w:rsidR="00D65B6D" w:rsidRPr="00D17E61" w:rsidRDefault="00B720EE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</w:t>
            </w:r>
            <w:r w:rsidR="00D65B6D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5B6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1" w:type="dxa"/>
          </w:tcPr>
          <w:p w14:paraId="78F05A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12 de </w:t>
            </w:r>
            <w:proofErr w:type="spellStart"/>
            <w:r w:rsidRPr="00D17E61">
              <w:rPr>
                <w:b/>
                <w:bCs/>
                <w:sz w:val="20"/>
                <w:szCs w:val="20"/>
              </w:rPr>
              <w:t>Enero</w:t>
            </w:r>
            <w:proofErr w:type="spellEnd"/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 xml:space="preserve">4 de </w:t>
            </w:r>
            <w:proofErr w:type="spellStart"/>
            <w:r w:rsidRPr="00D17E61">
              <w:rPr>
                <w:b/>
                <w:bCs/>
                <w:sz w:val="20"/>
                <w:szCs w:val="20"/>
              </w:rPr>
              <w:t>Enero</w:t>
            </w:r>
            <w:proofErr w:type="spellEnd"/>
            <w:r w:rsidRPr="00D17E61">
              <w:rPr>
                <w:b/>
                <w:bCs/>
                <w:sz w:val="20"/>
                <w:szCs w:val="20"/>
              </w:rPr>
              <w:t xml:space="preserve">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0000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3" w:history="1">
              <w:r w:rsidR="00042160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6 de </w:t>
            </w:r>
            <w:proofErr w:type="spellStart"/>
            <w:r w:rsidRPr="00D17E61">
              <w:rPr>
                <w:b/>
                <w:bCs/>
                <w:sz w:val="20"/>
                <w:szCs w:val="20"/>
              </w:rPr>
              <w:t>Febrero</w:t>
            </w:r>
            <w:proofErr w:type="spellEnd"/>
            <w:r w:rsidRPr="00D17E61">
              <w:rPr>
                <w:b/>
                <w:bCs/>
                <w:sz w:val="20"/>
                <w:szCs w:val="20"/>
              </w:rPr>
              <w:t xml:space="preserve">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0000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4" w:history="1">
              <w:r w:rsidR="00042160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5 de </w:t>
            </w:r>
            <w:proofErr w:type="spellStart"/>
            <w:r w:rsidRPr="00D17E61">
              <w:rPr>
                <w:b/>
                <w:bCs/>
                <w:sz w:val="20"/>
                <w:szCs w:val="20"/>
              </w:rPr>
              <w:t>Enero</w:t>
            </w:r>
            <w:proofErr w:type="spellEnd"/>
            <w:r w:rsidRPr="00D17E61">
              <w:rPr>
                <w:b/>
                <w:bCs/>
                <w:sz w:val="20"/>
                <w:szCs w:val="20"/>
              </w:rPr>
              <w:t xml:space="preserve">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0000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5" w:history="1">
              <w:r w:rsidR="00042160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4 de </w:t>
            </w:r>
            <w:proofErr w:type="spellStart"/>
            <w:r w:rsidRPr="00D17E61">
              <w:rPr>
                <w:b/>
                <w:bCs/>
                <w:sz w:val="20"/>
                <w:szCs w:val="20"/>
              </w:rPr>
              <w:t>Enero</w:t>
            </w:r>
            <w:proofErr w:type="spellEnd"/>
            <w:r w:rsidRPr="00D17E61">
              <w:rPr>
                <w:b/>
                <w:bCs/>
                <w:sz w:val="20"/>
                <w:szCs w:val="20"/>
              </w:rPr>
              <w:t xml:space="preserve">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00000" w:rsidP="00042160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042160"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20 de </w:t>
            </w:r>
            <w:proofErr w:type="spellStart"/>
            <w:r w:rsidRPr="00D17E61">
              <w:rPr>
                <w:b/>
                <w:bCs/>
                <w:sz w:val="20"/>
                <w:szCs w:val="20"/>
              </w:rPr>
              <w:t>Enero</w:t>
            </w:r>
            <w:proofErr w:type="spellEnd"/>
            <w:r w:rsidRPr="00D17E61">
              <w:rPr>
                <w:b/>
                <w:bCs/>
                <w:sz w:val="20"/>
                <w:szCs w:val="20"/>
              </w:rPr>
              <w:t xml:space="preserve">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000000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7" w:tooltip="Ley20004.pdf (412058b)" w:history="1">
              <w:r w:rsidR="00184449"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="00184449"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</w:t>
              </w:r>
              <w:r w:rsidR="00184449"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lastRenderedPageBreak/>
                <w:t xml:space="preserve">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8 de </w:t>
            </w:r>
            <w:proofErr w:type="spellStart"/>
            <w:r w:rsidRPr="00D17E61">
              <w:rPr>
                <w:b/>
                <w:bCs/>
                <w:sz w:val="20"/>
                <w:szCs w:val="20"/>
              </w:rPr>
              <w:t>Febrero</w:t>
            </w:r>
            <w:proofErr w:type="spellEnd"/>
            <w:r w:rsidRPr="00D17E61">
              <w:rPr>
                <w:b/>
                <w:bCs/>
                <w:sz w:val="20"/>
                <w:szCs w:val="20"/>
              </w:rPr>
              <w:t xml:space="preserve">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D65B6D" w14:paraId="027A3D18" w14:textId="77777777" w:rsidTr="00CD3EE3">
        <w:tc>
          <w:tcPr>
            <w:tcW w:w="3681" w:type="dxa"/>
          </w:tcPr>
          <w:p w14:paraId="72033D6E" w14:textId="10126E35" w:rsidR="00D65B6D" w:rsidRPr="00A014D6" w:rsidRDefault="00D65B6D" w:rsidP="003E3A75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 xml:space="preserve">Decreto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416-23 </w:t>
            </w:r>
            <w:r w:rsidRPr="00D65B6D">
              <w:rPr>
                <w:rFonts w:cstheme="minorHAnsi"/>
                <w:bCs/>
                <w:sz w:val="20"/>
                <w:szCs w:val="20"/>
                <w:lang w:val="es-ES"/>
              </w:rPr>
              <w:t xml:space="preserve">que </w:t>
            </w:r>
            <w:r w:rsidR="00CD5E04" w:rsidRPr="00D65B6D">
              <w:rPr>
                <w:rFonts w:cstheme="minorHAnsi"/>
                <w:bCs/>
                <w:sz w:val="20"/>
                <w:szCs w:val="20"/>
                <w:lang w:val="es-ES"/>
              </w:rPr>
              <w:t>constituye</w:t>
            </w:r>
            <w:r w:rsidR="00CD5E04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CD5E04" w:rsidRPr="00A014D6">
              <w:rPr>
                <w:b/>
                <w:lang w:val="es-ES"/>
              </w:rPr>
              <w:t>el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 reglamento de aplicación de la ley No. 340-06, sobre compras y contrataciones de bienes y servicios </w:t>
            </w:r>
            <w:r w:rsidR="00CD5E04">
              <w:rPr>
                <w:rFonts w:cstheme="minorHAnsi"/>
                <w:bCs/>
                <w:sz w:val="20"/>
                <w:szCs w:val="20"/>
                <w:lang w:val="es-ES"/>
              </w:rPr>
              <w:t>y obras, y sus modificaciones, de fecha, 14 de septiembre de 2023. Deroga el decreto 543-12.</w:t>
            </w:r>
          </w:p>
        </w:tc>
        <w:tc>
          <w:tcPr>
            <w:tcW w:w="1134" w:type="dxa"/>
          </w:tcPr>
          <w:p w14:paraId="0158AC36" w14:textId="77777777" w:rsidR="00D65B6D" w:rsidRDefault="00D65B6D" w:rsidP="003E3A75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1D341D9" w14:textId="294D9AAD" w:rsidR="00D65B6D" w:rsidRPr="00562C5B" w:rsidRDefault="00CD5E04" w:rsidP="003E3A75">
            <w:pPr>
              <w:jc w:val="center"/>
              <w:rPr>
                <w:rStyle w:val="Hipervnculo"/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6091FE71" w14:textId="2C0FE1D3" w:rsidR="00D65B6D" w:rsidRPr="00DE6EFD" w:rsidRDefault="00CD5E04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de Septiembre de 2023</w:t>
            </w:r>
          </w:p>
        </w:tc>
        <w:tc>
          <w:tcPr>
            <w:tcW w:w="1583" w:type="dxa"/>
          </w:tcPr>
          <w:p w14:paraId="5BDB2DD5" w14:textId="64F10E33" w:rsidR="00D65B6D" w:rsidRDefault="00CD5E04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bookmarkStart w:id="0" w:name="_Hlk165624984"/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bookmarkEnd w:id="0"/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000000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8" w:tooltip="Decreto69409quecreaelSistema311deDenunciasQuejasyReclamaciones.pdf (10428b)" w:history="1">
              <w:r w:rsidR="00650024"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="00650024"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Foro </w:t>
            </w:r>
            <w:proofErr w:type="spellStart"/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Multiactor</w:t>
            </w:r>
            <w:proofErr w:type="spellEnd"/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3 de </w:t>
            </w:r>
            <w:proofErr w:type="spellStart"/>
            <w:r w:rsidRPr="00D17E61">
              <w:rPr>
                <w:b/>
                <w:bCs/>
                <w:sz w:val="20"/>
                <w:szCs w:val="20"/>
              </w:rPr>
              <w:t>Octubre</w:t>
            </w:r>
            <w:proofErr w:type="spellEnd"/>
            <w:r w:rsidRPr="00D17E61">
              <w:rPr>
                <w:b/>
                <w:bCs/>
                <w:sz w:val="20"/>
                <w:szCs w:val="20"/>
              </w:rPr>
              <w:t xml:space="preserve">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25 de </w:t>
            </w:r>
            <w:proofErr w:type="spellStart"/>
            <w:r w:rsidRPr="00D17E61">
              <w:rPr>
                <w:b/>
                <w:bCs/>
                <w:sz w:val="20"/>
                <w:szCs w:val="20"/>
              </w:rPr>
              <w:t>Febrero</w:t>
            </w:r>
            <w:proofErr w:type="spellEnd"/>
            <w:r w:rsidRPr="00D17E61">
              <w:rPr>
                <w:b/>
                <w:bCs/>
                <w:sz w:val="20"/>
                <w:szCs w:val="20"/>
              </w:rPr>
              <w:t xml:space="preserve">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000000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5" w:history="1">
              <w:r w:rsidR="00562C5B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000000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6" w:history="1">
              <w:r w:rsidR="00732C66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 xml:space="preserve">12 de </w:t>
            </w:r>
            <w:proofErr w:type="spellStart"/>
            <w:r w:rsidRPr="00126839">
              <w:rPr>
                <w:b/>
                <w:sz w:val="20"/>
                <w:szCs w:val="20"/>
              </w:rPr>
              <w:t>Octubre</w:t>
            </w:r>
            <w:proofErr w:type="spellEnd"/>
            <w:r w:rsidRPr="00126839">
              <w:rPr>
                <w:b/>
                <w:sz w:val="20"/>
                <w:szCs w:val="20"/>
              </w:rPr>
              <w:t xml:space="preserve">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830C06" w:rsidRDefault="00A90FD9" w:rsidP="009F7226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6032264B" w:rsidR="009F7226" w:rsidRPr="00126839" w:rsidRDefault="00B720EE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380A3A" w14:paraId="51F5F78A" w14:textId="77777777" w:rsidTr="00612002">
        <w:tc>
          <w:tcPr>
            <w:tcW w:w="3397" w:type="dxa"/>
          </w:tcPr>
          <w:p w14:paraId="0CCD0D88" w14:textId="5270B46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bookmarkStart w:id="1" w:name="_Hlk165384574"/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lastRenderedPageBreak/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donde se Nombra a </w:t>
            </w:r>
            <w:proofErr w:type="spellStart"/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>Rayrobert</w:t>
            </w:r>
            <w:proofErr w:type="spellEnd"/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Torres en representación de la máxima Autoridad </w:t>
            </w:r>
          </w:p>
        </w:tc>
        <w:tc>
          <w:tcPr>
            <w:tcW w:w="1134" w:type="dxa"/>
          </w:tcPr>
          <w:p w14:paraId="318CCFFB" w14:textId="63358768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213A528" w14:textId="7EDB6C3E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46B3A242" w14:textId="4AFB7E08" w:rsidR="00380A3A" w:rsidRDefault="00902ACE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2020</w:t>
            </w:r>
          </w:p>
        </w:tc>
        <w:tc>
          <w:tcPr>
            <w:tcW w:w="1560" w:type="dxa"/>
          </w:tcPr>
          <w:p w14:paraId="746496B1" w14:textId="6369DBA4" w:rsidR="00380A3A" w:rsidRDefault="00380A3A" w:rsidP="00380A3A">
            <w:pPr>
              <w:jc w:val="center"/>
            </w:pPr>
            <w:r>
              <w:t>Si</w:t>
            </w:r>
          </w:p>
        </w:tc>
      </w:tr>
      <w:bookmarkEnd w:id="1"/>
      <w:tr w:rsidR="00380A3A" w14:paraId="1DDBA5D6" w14:textId="77777777" w:rsidTr="00612002">
        <w:tc>
          <w:tcPr>
            <w:tcW w:w="3397" w:type="dxa"/>
          </w:tcPr>
          <w:p w14:paraId="1A8DEC62" w14:textId="509A980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Conformación del Comité </w:t>
            </w:r>
            <w:r w:rsidR="00CE528D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Compras y Contrataciones CAASD </w:t>
            </w:r>
          </w:p>
        </w:tc>
        <w:tc>
          <w:tcPr>
            <w:tcW w:w="1134" w:type="dxa"/>
          </w:tcPr>
          <w:p w14:paraId="51B22179" w14:textId="54B0B17C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BB0FCD" w14:textId="1995C75A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5859F414" w14:textId="23CFAAE5" w:rsidR="00380A3A" w:rsidRDefault="005E3C22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2020 </w:t>
            </w:r>
          </w:p>
        </w:tc>
        <w:tc>
          <w:tcPr>
            <w:tcW w:w="1560" w:type="dxa"/>
          </w:tcPr>
          <w:p w14:paraId="0DF57D7C" w14:textId="7D8DF25F" w:rsidR="00380A3A" w:rsidRDefault="00380A3A" w:rsidP="00380A3A">
            <w:pPr>
              <w:jc w:val="center"/>
            </w:pPr>
            <w:r>
              <w:t>Si</w:t>
            </w:r>
          </w:p>
        </w:tc>
      </w:tr>
    </w:tbl>
    <w:p w14:paraId="1C29AE1F" w14:textId="77777777" w:rsidR="00CE528D" w:rsidRDefault="00CE528D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6FB37720" w:rsidR="00612002" w:rsidRPr="00126839" w:rsidRDefault="00B720E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0D4CEA03" w:rsidR="00612002" w:rsidRPr="00126839" w:rsidRDefault="00B720EE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33512D3C" w:rsidR="00612002" w:rsidRPr="00126839" w:rsidRDefault="00B720EE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1F755F46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>ESTRUCTURA ORGANICA DE LA INSTITUCIO</w:t>
      </w:r>
      <w:r w:rsidR="00E60FC9">
        <w:rPr>
          <w:b/>
          <w:lang w:val="es-ES"/>
        </w:rPr>
        <w:t>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proofErr w:type="spellStart"/>
            <w:r w:rsidRPr="00FF1B07">
              <w:rPr>
                <w:sz w:val="20"/>
                <w:szCs w:val="20"/>
              </w:rPr>
              <w:t>Organigrama</w:t>
            </w:r>
            <w:proofErr w:type="spellEnd"/>
            <w:r w:rsidRPr="00FF1B07">
              <w:rPr>
                <w:sz w:val="20"/>
                <w:szCs w:val="20"/>
              </w:rPr>
              <w:t xml:space="preserve">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000000" w:rsidP="003E3A75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="00732C66"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7C698995" w:rsidR="00612002" w:rsidRPr="00126839" w:rsidRDefault="00B720E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000000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8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="00732C66"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E07053">
            <w:pPr>
              <w:ind w:right="-253"/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proofErr w:type="spellStart"/>
            <w:r w:rsidRPr="00E45C2A">
              <w:rPr>
                <w:b/>
                <w:bCs/>
                <w:sz w:val="20"/>
                <w:szCs w:val="20"/>
              </w:rPr>
              <w:t>Octubre</w:t>
            </w:r>
            <w:proofErr w:type="spellEnd"/>
          </w:p>
          <w:p w14:paraId="60A4D9BB" w14:textId="1EBA1158" w:rsidR="00BB4A5C" w:rsidRDefault="00E07053" w:rsidP="00E07053">
            <w:pPr>
              <w:ind w:right="-253"/>
              <w:jc w:val="center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6327141C" w14:textId="77777777" w:rsidR="008476CE" w:rsidRDefault="008476CE" w:rsidP="00D157C7">
      <w:pPr>
        <w:rPr>
          <w:b/>
          <w:lang w:val="es-ES"/>
        </w:rPr>
      </w:pPr>
    </w:p>
    <w:p w14:paraId="1AB80F64" w14:textId="77777777" w:rsidR="008476CE" w:rsidRDefault="008476CE" w:rsidP="00D157C7">
      <w:pPr>
        <w:rPr>
          <w:b/>
          <w:lang w:val="es-ES"/>
        </w:rPr>
      </w:pPr>
    </w:p>
    <w:p w14:paraId="1E7A8E22" w14:textId="77777777" w:rsidR="008476CE" w:rsidRDefault="008476CE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  <w:proofErr w:type="spellEnd"/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000000" w:rsidP="00AF6967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="00732C66"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000000" w:rsidP="00732C66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000000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03045F40" w:rsidR="00554E38" w:rsidRPr="0085670E" w:rsidRDefault="00B720EE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1FD2B3C6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</w:t>
            </w:r>
            <w:r w:rsidR="00E60FC9">
              <w:rPr>
                <w:rFonts w:cstheme="minorHAnsi"/>
                <w:b/>
                <w:bCs/>
                <w:sz w:val="20"/>
                <w:szCs w:val="20"/>
                <w:lang w:val="es-DO"/>
              </w:rPr>
              <w:t>3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000000" w:rsidP="00D0648A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2BFDB66E" w:rsidR="00A62157" w:rsidRPr="00E45C2A" w:rsidRDefault="00E60FC9" w:rsidP="00E60FC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Enero</w:t>
            </w:r>
            <w:r w:rsidR="00A62157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proofErr w:type="spellStart"/>
            <w:r w:rsidRPr="00716068">
              <w:rPr>
                <w:b/>
              </w:rPr>
              <w:t>Leyenda</w:t>
            </w:r>
            <w:proofErr w:type="spellEnd"/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000000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000000" w:rsidP="005949EC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3C281ABA" w:rsidR="00B37B69" w:rsidRPr="0085670E" w:rsidRDefault="00B720EE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proofErr w:type="spellStart"/>
            <w:r w:rsidRPr="002D64C5">
              <w:rPr>
                <w:rFonts w:cstheme="minorHAnsi"/>
                <w:b/>
                <w:sz w:val="20"/>
                <w:szCs w:val="20"/>
              </w:rPr>
              <w:t>Formulario</w:t>
            </w:r>
            <w:proofErr w:type="spellEnd"/>
            <w:r w:rsidRPr="002D64C5">
              <w:rPr>
                <w:rFonts w:cstheme="minorHAnsi"/>
                <w:b/>
                <w:sz w:val="20"/>
                <w:szCs w:val="20"/>
              </w:rPr>
              <w:t xml:space="preserve">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000000" w:rsidP="003D7D22">
            <w:pPr>
              <w:jc w:val="center"/>
              <w:rPr>
                <w:color w:val="0000FF"/>
              </w:rPr>
            </w:pPr>
            <w:hyperlink r:id="rId45" w:history="1">
              <w:r w:rsidR="003D7D22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000000" w:rsidP="005949EC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5949EC"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3F4EA0DD" w:rsidR="003D7D22" w:rsidRPr="0085670E" w:rsidRDefault="00B720EE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6C5C8D38" w:rsidR="003D7D22" w:rsidRPr="0085670E" w:rsidRDefault="00B720EE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6E946E" w14:textId="77777777" w:rsidR="008476CE" w:rsidRDefault="008476C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038B2DF4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000000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7" w:tooltip="Planificación estratégica" w:history="1">
              <w:proofErr w:type="spellStart"/>
              <w:r w:rsidR="00213169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 w:rsidR="002131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213169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proofErr w:type="spellEnd"/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000000" w:rsidP="003E3A75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6FCF13F2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</w:t>
            </w:r>
            <w:proofErr w:type="spellStart"/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Operativo</w:t>
            </w:r>
            <w:proofErr w:type="spellEnd"/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202</w:t>
            </w:r>
            <w:r w:rsidR="008476C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000000" w:rsidP="00E4117E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39B6BEB7" w:rsidR="00E4117E" w:rsidRPr="00E4117E" w:rsidRDefault="00B720E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000000" w:rsidP="00FE573D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6DA970F0" w:rsidR="00FE573D" w:rsidRPr="00FE573D" w:rsidRDefault="00B720EE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000000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1" w:tooltip="Informes de logros y/o seguimiento del Plan estratégico" w:history="1">
              <w:proofErr w:type="spellStart"/>
              <w:r w:rsidR="00FE573D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  <w:proofErr w:type="spellEnd"/>
            </w:hyperlink>
            <w:r w:rsidR="00FE573D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proofErr w:type="spellStart"/>
            <w:r w:rsidR="00FE573D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000000" w:rsidP="00FE573D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000000" w:rsidP="00FE573D">
            <w:pPr>
              <w:jc w:val="both"/>
              <w:rPr>
                <w:sz w:val="20"/>
                <w:szCs w:val="20"/>
              </w:rPr>
            </w:pPr>
            <w:hyperlink r:id="rId53" w:history="1">
              <w:r w:rsidR="009F66DA"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7D661141" w:rsidR="00FE573D" w:rsidRPr="00FE573D" w:rsidRDefault="00B720EE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000000" w:rsidP="00536285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9F66DA"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4F8C5880" w:rsidR="00536285" w:rsidRPr="00536285" w:rsidRDefault="00B720EE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246FA50F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F7059D1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94471F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A08FC8E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000000" w:rsidP="009F66DA">
            <w:pPr>
              <w:rPr>
                <w:sz w:val="20"/>
                <w:szCs w:val="20"/>
              </w:rPr>
            </w:pPr>
            <w:hyperlink r:id="rId55" w:history="1">
              <w:r w:rsidR="009F66DA"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000000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6" w:history="1">
              <w:r w:rsidR="00536285"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000000" w:rsidP="00536285">
            <w:pPr>
              <w:rPr>
                <w:sz w:val="20"/>
                <w:szCs w:val="20"/>
              </w:rPr>
            </w:pPr>
            <w:hyperlink r:id="rId57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70AB800F" w:rsidR="00536285" w:rsidRPr="00536285" w:rsidRDefault="00B720EE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8476CE" w:rsidRPr="00536285" w14:paraId="2182806C" w14:textId="77777777" w:rsidTr="004B0157">
        <w:trPr>
          <w:trHeight w:val="70"/>
        </w:trPr>
        <w:tc>
          <w:tcPr>
            <w:tcW w:w="3358" w:type="dxa"/>
          </w:tcPr>
          <w:p w14:paraId="308462CD" w14:textId="19A6CD3C" w:rsidR="008476CE" w:rsidRPr="00536285" w:rsidRDefault="008476CE" w:rsidP="008476CE">
            <w:pPr>
              <w:rPr>
                <w:b/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estadísticas 311, año 2023</w:t>
            </w:r>
          </w:p>
          <w:p w14:paraId="786861DA" w14:textId="77777777" w:rsidR="008476CE" w:rsidRPr="00536285" w:rsidRDefault="008476CE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577EE327" w14:textId="69127421" w:rsidR="008476CE" w:rsidRPr="00536285" w:rsidRDefault="008476CE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39DD2BDB" w14:textId="5A2DD858" w:rsidR="00CA047B" w:rsidRDefault="00000000" w:rsidP="00536285">
            <w:hyperlink r:id="rId58" w:history="1">
              <w:r w:rsidR="00CA047B" w:rsidRPr="000D4FFA">
                <w:rPr>
                  <w:rStyle w:val="Hipervnculo"/>
                </w:rPr>
                <w:t>https://transparencia.caasd.gob.do/acceso-al-311/estadisticas-trimestrales-de-la-quejas-reclamaciones-y-sugerencias-recibidad-atraves-del-311/estadisticas-del-311-del-2023/</w:t>
              </w:r>
            </w:hyperlink>
          </w:p>
        </w:tc>
        <w:tc>
          <w:tcPr>
            <w:tcW w:w="1440" w:type="dxa"/>
          </w:tcPr>
          <w:p w14:paraId="74E83E7B" w14:textId="46FA9DCC" w:rsidR="008476CE" w:rsidRDefault="00B720EE" w:rsidP="0053628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CB1F14B" w14:textId="6F028DEC" w:rsidR="008476CE" w:rsidRPr="00536285" w:rsidRDefault="008476CE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000000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9" w:history="1">
              <w:r w:rsidR="009F66DA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 w:rsidR="009F66DA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2" w:name="_Hlk111114180"/>
    </w:p>
    <w:p w14:paraId="6F0324AC" w14:textId="4F804155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3673329" w14:textId="77777777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3C0267C" w14:textId="77777777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000000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60" w:tooltip="Presupuesto aprobado del año" w:history="1">
              <w:r w:rsidR="0044532F"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000000" w:rsidP="0044532F">
            <w:pPr>
              <w:rPr>
                <w:sz w:val="20"/>
                <w:szCs w:val="20"/>
              </w:rPr>
            </w:pPr>
            <w:hyperlink r:id="rId61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4FB55DE1" w:rsidR="0044532F" w:rsidRPr="0044532F" w:rsidRDefault="00B720EE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000000" w:rsidP="009F66DA">
            <w:pPr>
              <w:rPr>
                <w:sz w:val="20"/>
                <w:szCs w:val="20"/>
              </w:rPr>
            </w:pPr>
            <w:hyperlink r:id="rId62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442F5F97" w:rsidR="0044532F" w:rsidRPr="0044532F" w:rsidRDefault="00B720EE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000000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3" w:tooltip="Ejecución del presupuesto" w:history="1">
              <w:r w:rsidR="0044532F"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000000" w:rsidP="009F66DA">
            <w:pPr>
              <w:rPr>
                <w:sz w:val="20"/>
                <w:szCs w:val="20"/>
              </w:rPr>
            </w:pPr>
            <w:hyperlink r:id="rId64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1F6CDC7A" w:rsidR="0044532F" w:rsidRPr="0044532F" w:rsidRDefault="00B720EE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000000" w:rsidP="0044532F">
            <w:pPr>
              <w:rPr>
                <w:sz w:val="20"/>
                <w:szCs w:val="20"/>
                <w:lang w:val="es-DO"/>
              </w:rPr>
            </w:pPr>
            <w:hyperlink r:id="rId65" w:history="1">
              <w:r w:rsidR="00B82B4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3D5F911C" w:rsidR="0044532F" w:rsidRPr="0044532F" w:rsidRDefault="00B720EE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000000" w:rsidP="0044532F">
            <w:pPr>
              <w:rPr>
                <w:sz w:val="20"/>
                <w:szCs w:val="20"/>
                <w:lang w:val="es-DO"/>
              </w:rPr>
            </w:pPr>
            <w:hyperlink r:id="rId66" w:history="1">
              <w:r w:rsidR="00B82B4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64A97EEF" w:rsidR="0044532F" w:rsidRPr="0044532F" w:rsidRDefault="00B720EE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CA047B" w:rsidRPr="0044532F" w14:paraId="3BF51B23" w14:textId="77777777" w:rsidTr="004B0157">
        <w:trPr>
          <w:trHeight w:val="233"/>
        </w:trPr>
        <w:tc>
          <w:tcPr>
            <w:tcW w:w="3261" w:type="dxa"/>
          </w:tcPr>
          <w:p w14:paraId="7C481C68" w14:textId="4B21048F" w:rsidR="00CA047B" w:rsidRPr="0044532F" w:rsidRDefault="00CA047B" w:rsidP="00CA047B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Informas físicos financieros 2023</w:t>
            </w:r>
          </w:p>
        </w:tc>
        <w:tc>
          <w:tcPr>
            <w:tcW w:w="1418" w:type="dxa"/>
          </w:tcPr>
          <w:p w14:paraId="7576B3D2" w14:textId="66F5CF69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09E4C25" w14:textId="77777777" w:rsidR="00CA047B" w:rsidRDefault="00000000" w:rsidP="00CA047B">
            <w:pPr>
              <w:rPr>
                <w:sz w:val="20"/>
                <w:szCs w:val="20"/>
                <w:lang w:val="es-DO"/>
              </w:rPr>
            </w:pPr>
            <w:hyperlink r:id="rId67" w:history="1">
              <w:r w:rsidR="00CA047B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65DD6ACF" w14:textId="77777777" w:rsidR="00CA047B" w:rsidRDefault="00CA047B" w:rsidP="00CA047B"/>
        </w:tc>
        <w:tc>
          <w:tcPr>
            <w:tcW w:w="1440" w:type="dxa"/>
          </w:tcPr>
          <w:p w14:paraId="7A577A36" w14:textId="63CDA88C" w:rsidR="00CA047B" w:rsidRDefault="00B720EE" w:rsidP="00CA047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8F862DB" w14:textId="227BC5A2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2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072AFC87" w:rsidR="004C126F" w:rsidRPr="004C126F" w:rsidRDefault="00B720EE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3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3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3B8A42BA" w:rsidR="004C126F" w:rsidRPr="004C126F" w:rsidRDefault="00B720EE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16718021" w:rsidR="00D52CD1" w:rsidRPr="004C126F" w:rsidRDefault="00B720EE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000000" w:rsidP="004C126F">
            <w:pPr>
              <w:rPr>
                <w:sz w:val="20"/>
                <w:szCs w:val="20"/>
                <w:lang w:val="es-DO"/>
              </w:rPr>
            </w:pPr>
            <w:hyperlink r:id="rId68" w:tooltip="Vacantes" w:history="1">
              <w:r w:rsidR="004C126F"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000000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9" w:history="1">
              <w:r w:rsidR="004C126F"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="004C126F"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414F59E2" w14:textId="77777777" w:rsidR="0054211D" w:rsidRDefault="0054211D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000000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0" w:tooltip="Beneficiarios de programas asistenciales" w:history="1">
              <w:r w:rsidR="00D52CD1"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="00D52CD1"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proofErr w:type="spellStart"/>
            <w:r w:rsidRPr="00495418">
              <w:rPr>
                <w:b/>
                <w:sz w:val="20"/>
                <w:szCs w:val="20"/>
              </w:rPr>
              <w:t>Leyenda</w:t>
            </w:r>
            <w:proofErr w:type="spellEnd"/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000000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71" w:history="1">
              <w:r w:rsidR="00563DE8"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787DE517" w:rsidR="00D52CD1" w:rsidRPr="00D52CD1" w:rsidRDefault="00B720EE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C5D9594" w14:textId="77777777" w:rsidR="00CA047B" w:rsidRDefault="00CA047B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000000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2" w:history="1">
              <w:r w:rsidR="00563DE8"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000000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3" w:history="1">
              <w:r w:rsidR="00563DE8"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48A0FA51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000000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4" w:tooltip="Licitaciones restringidas" w:history="1">
              <w:r w:rsidR="002F54A5"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000000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5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0EB4C99C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000000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6" w:tooltip="Sorteos de Obras" w:history="1">
              <w:r w:rsidR="002F54A5"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000000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7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4EB5EA61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36E68F72" w:rsidR="002F54A5" w:rsidRPr="002F54A5" w:rsidRDefault="00B720EE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8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67E4A1FC" w:rsidR="002F54A5" w:rsidRPr="002F54A5" w:rsidRDefault="00B720EE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7F149823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9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0A5C3C0E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0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1FAFC76D" w:rsidR="002F54A5" w:rsidRPr="002F54A5" w:rsidRDefault="00B720EE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1" w:history="1">
              <w:r w:rsidR="00563DE8"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68A5D79C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Casos de </w:t>
            </w:r>
            <w:proofErr w:type="spellStart"/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Urgencia</w:t>
            </w:r>
            <w:proofErr w:type="spellEnd"/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000000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2" w:history="1">
              <w:r w:rsidR="006E6B99"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5CC1DE25" w:rsidR="00D92FA5" w:rsidRPr="002F54A5" w:rsidRDefault="00B720EE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proofErr w:type="spellStart"/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t>Otras</w:t>
            </w:r>
            <w:proofErr w:type="spellEnd"/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Casos de </w:t>
            </w:r>
            <w:proofErr w:type="spellStart"/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t>Excepción</w:t>
            </w:r>
            <w:proofErr w:type="spellEnd"/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22F16B65" w:rsidR="00D92FA5" w:rsidRPr="002D64C5" w:rsidRDefault="00CA047B" w:rsidP="004B0157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4670D1D5" w:rsidR="00D92FA5" w:rsidRPr="00E45C2A" w:rsidRDefault="00B720EE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000000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83" w:tooltip="Estado de cuentas de suplidores" w:history="1">
              <w:r w:rsidR="00D92FA5"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="00D92FA5"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000000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4" w:history="1">
              <w:r w:rsidR="006E6B99"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27190449" w:rsidR="00D92FA5" w:rsidRPr="00E45C2A" w:rsidRDefault="00B720EE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 xml:space="preserve">Pago a </w:t>
            </w:r>
            <w:proofErr w:type="spellStart"/>
            <w:r w:rsidRPr="00E94401">
              <w:rPr>
                <w:sz w:val="20"/>
                <w:szCs w:val="20"/>
              </w:rPr>
              <w:t>proveedores</w:t>
            </w:r>
            <w:proofErr w:type="spellEnd"/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000000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5" w:history="1">
              <w:r w:rsidR="004274FC"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1EA6FFE0" w:rsidR="00D92FA5" w:rsidRPr="00E45C2A" w:rsidRDefault="00B720EE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000000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6" w:history="1">
              <w:r w:rsidR="004274FC"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78A5C323" w:rsidR="007372CA" w:rsidRPr="007372CA" w:rsidRDefault="00B720EE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4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000000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7" w:history="1">
              <w:r w:rsidR="004274FC"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3B250C85" w:rsidR="006D1699" w:rsidRPr="007372CA" w:rsidRDefault="00B720EE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5" w:name="_Hlk111116690"/>
            <w:bookmarkEnd w:id="4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000000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8" w:history="1">
              <w:r w:rsidR="004274FC"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10255526" w:rsidR="005C1277" w:rsidRPr="00D52CD1" w:rsidRDefault="00B720EE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5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lastRenderedPageBreak/>
              <w:t xml:space="preserve">informe de presupuesto sobre </w:t>
            </w:r>
            <w:hyperlink r:id="rId89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542E25D1" w:rsidR="005C1277" w:rsidRPr="00D52CD1" w:rsidRDefault="00B720EE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3485E1F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77D62DDC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16BD8CF6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3C0D952A" w14:textId="6EAA4FA0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0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50ECA84B" w:rsidR="005A2F5F" w:rsidRPr="005A2F5F" w:rsidRDefault="00B720EE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1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233CFC32" w:rsidR="005A2F5F" w:rsidRPr="005A2F5F" w:rsidRDefault="00B720EE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2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3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29AE6036" w:rsidR="005A2F5F" w:rsidRPr="005A2F5F" w:rsidRDefault="00B720EE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000000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4" w:tooltip="Informes de auditorias" w:history="1">
              <w:r w:rsidR="005A2F5F"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000000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="00930582"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22D957BB" w:rsidR="005A2F5F" w:rsidRPr="005A2F5F" w:rsidRDefault="00B720EE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000000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6" w:history="1">
              <w:r w:rsidR="00930582"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437CA0EE" w:rsidR="005A2F5F" w:rsidRPr="005A2F5F" w:rsidRDefault="00B720EE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000000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7" w:tooltip="Relación de inventario en Almacén" w:history="1">
              <w:r w:rsidR="005A2F5F"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000000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8" w:history="1">
              <w:r w:rsidR="00930582"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107D564D" w:rsidR="005A2F5F" w:rsidRPr="005A2F5F" w:rsidRDefault="00B720EE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F956B5" w14:textId="77777777" w:rsidR="0054211D" w:rsidRPr="005A2F5F" w:rsidRDefault="0054211D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307F00D9" w:rsidR="005A2F5F" w:rsidRPr="005A2F5F" w:rsidRDefault="00B720EE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894D6EF" w14:textId="77777777" w:rsidR="00CA047B" w:rsidRDefault="00CA047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00D57923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35244533" w:rsidR="0048346B" w:rsidRPr="005A2F5F" w:rsidRDefault="00380A3A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5A2F5F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2AA46318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</w:t>
            </w:r>
            <w:r w:rsidR="00380A3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4FB4DB69" w:rsidR="00380A3A" w:rsidRPr="005A2F5F" w:rsidRDefault="0048346B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380A3A" w:rsidRPr="005A2F5F" w14:paraId="02AD665F" w14:textId="77777777" w:rsidTr="004B0157">
        <w:tc>
          <w:tcPr>
            <w:tcW w:w="3261" w:type="dxa"/>
          </w:tcPr>
          <w:p w14:paraId="4F0893AE" w14:textId="00176093" w:rsidR="00380A3A" w:rsidRPr="005A2F5F" w:rsidRDefault="00380A3A" w:rsidP="00380A3A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380A3A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Acta Final del Proceso de Votación CIGCN-DIGEIG (</w:t>
            </w:r>
            <w:proofErr w:type="spellStart"/>
            <w:r w:rsidRPr="00380A3A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Form</w:t>
            </w:r>
            <w:proofErr w:type="spellEnd"/>
            <w:r w:rsidRPr="00380A3A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009)</w:t>
            </w:r>
          </w:p>
        </w:tc>
        <w:tc>
          <w:tcPr>
            <w:tcW w:w="1418" w:type="dxa"/>
          </w:tcPr>
          <w:p w14:paraId="1716692F" w14:textId="5CB4D7B1" w:rsidR="00380A3A" w:rsidRPr="005A2F5F" w:rsidRDefault="00380A3A" w:rsidP="00380A3A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51CDE3ED" w14:textId="76706ACC" w:rsidR="00380A3A" w:rsidRPr="00930582" w:rsidRDefault="00380A3A" w:rsidP="00380A3A">
            <w:pPr>
              <w:shd w:val="clear" w:color="auto" w:fill="FFFFFF"/>
              <w:rPr>
                <w:sz w:val="20"/>
                <w:szCs w:val="20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62ADC93F" w14:textId="49F90EB5" w:rsidR="00380A3A" w:rsidRPr="005A2F5F" w:rsidRDefault="00380A3A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400E6109" w14:textId="00DF5843" w:rsidR="00380A3A" w:rsidRPr="005A2F5F" w:rsidRDefault="00380A3A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000000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9" w:history="1">
              <w:r w:rsidR="005A2F5F"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="005A2F5F"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0B3BD5F5" w:rsidR="005A2F5F" w:rsidRPr="005A2F5F" w:rsidRDefault="00B720EE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000000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100" w:history="1">
              <w:r w:rsidR="005A2F5F"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="005A2F5F"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399FCFA7" w:rsidR="005A2F5F" w:rsidRPr="005A2F5F" w:rsidRDefault="00B720EE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17DFE667" w:rsidR="005A2F5F" w:rsidRPr="005A2F5F" w:rsidRDefault="002B4912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>Melisa Hernández</w:t>
      </w:r>
      <w:r w:rsidR="00B8059F">
        <w:rPr>
          <w:rFonts w:eastAsiaTheme="minorHAnsi"/>
          <w:b/>
          <w:sz w:val="24"/>
          <w:szCs w:val="24"/>
          <w:lang w:val="es-DO"/>
        </w:rPr>
        <w:t xml:space="preserve">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319D70C5" w14:textId="32EA3E4E" w:rsidR="00466CE1" w:rsidRPr="00F0426E" w:rsidRDefault="00000000" w:rsidP="0054211D">
      <w:pPr>
        <w:spacing w:after="0" w:line="240" w:lineRule="auto"/>
        <w:rPr>
          <w:b/>
          <w:lang w:val="es-DO"/>
        </w:rPr>
      </w:pPr>
      <w:hyperlink r:id="rId101" w:history="1">
        <w:r w:rsidR="002B4912" w:rsidRPr="00B44C06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sectPr w:rsidR="00466CE1" w:rsidRPr="00F0426E" w:rsidSect="000B6B55">
      <w:headerReference w:type="default" r:id="rId102"/>
      <w:footerReference w:type="default" r:id="rId103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73DE" w14:textId="77777777" w:rsidR="00C16760" w:rsidRDefault="00C16760" w:rsidP="00A17ADE">
      <w:pPr>
        <w:spacing w:after="0" w:line="240" w:lineRule="auto"/>
      </w:pPr>
      <w:r>
        <w:separator/>
      </w:r>
    </w:p>
  </w:endnote>
  <w:endnote w:type="continuationSeparator" w:id="0">
    <w:p w14:paraId="48076A1C" w14:textId="77777777" w:rsidR="00C16760" w:rsidRDefault="00C1676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E84BB" w14:textId="77777777" w:rsidR="00325663" w:rsidRDefault="00325663">
    <w:pPr>
      <w:pStyle w:val="Piedepgina"/>
      <w:jc w:val="right"/>
    </w:pPr>
    <w:r>
      <w:rPr>
        <w:color w:val="4F81BD" w:themeColor="accent1"/>
        <w:sz w:val="20"/>
        <w:szCs w:val="20"/>
        <w:lang w:val="es-ES"/>
      </w:rPr>
      <w:t xml:space="preserve">pág.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  <w:lang w:val="es-ES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D2210EF" w14:textId="77777777" w:rsidR="00325663" w:rsidRDefault="003256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E0F0D" w14:textId="77777777" w:rsidR="00C16760" w:rsidRDefault="00C16760" w:rsidP="00A17ADE">
      <w:pPr>
        <w:spacing w:after="0" w:line="240" w:lineRule="auto"/>
      </w:pPr>
      <w:r>
        <w:separator/>
      </w:r>
    </w:p>
  </w:footnote>
  <w:footnote w:type="continuationSeparator" w:id="0">
    <w:p w14:paraId="7933B6D2" w14:textId="77777777" w:rsidR="00C16760" w:rsidRDefault="00C1676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9F42" w14:textId="3A38AA36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="00EB6CD2">
      <w:rPr>
        <w:sz w:val="28"/>
        <w:lang w:val="es-ES"/>
      </w:rPr>
      <w:t xml:space="preserve"> para la Entrega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2C4B"/>
    <w:rsid w:val="00005A9B"/>
    <w:rsid w:val="00012304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6B55"/>
    <w:rsid w:val="000B7249"/>
    <w:rsid w:val="000B7DA2"/>
    <w:rsid w:val="000C0381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903F0"/>
    <w:rsid w:val="0019184F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912"/>
    <w:rsid w:val="002B4D8A"/>
    <w:rsid w:val="002B5D24"/>
    <w:rsid w:val="002C47EF"/>
    <w:rsid w:val="002C5BC8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5663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A3A"/>
    <w:rsid w:val="00380C22"/>
    <w:rsid w:val="0038278B"/>
    <w:rsid w:val="00385D09"/>
    <w:rsid w:val="00386F96"/>
    <w:rsid w:val="003871E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3805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1D"/>
    <w:rsid w:val="00542176"/>
    <w:rsid w:val="005437D4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4928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3C22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30F1"/>
    <w:rsid w:val="006B4FC4"/>
    <w:rsid w:val="006B696E"/>
    <w:rsid w:val="006C039A"/>
    <w:rsid w:val="006C29EB"/>
    <w:rsid w:val="006D1699"/>
    <w:rsid w:val="006D5574"/>
    <w:rsid w:val="006D6E3F"/>
    <w:rsid w:val="006E2F16"/>
    <w:rsid w:val="006E3B2E"/>
    <w:rsid w:val="006E4B00"/>
    <w:rsid w:val="006E4EB0"/>
    <w:rsid w:val="006E6B99"/>
    <w:rsid w:val="006F2559"/>
    <w:rsid w:val="006F480E"/>
    <w:rsid w:val="00700AA4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28DF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7F13E1"/>
    <w:rsid w:val="007F2B7D"/>
    <w:rsid w:val="007F56E5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91B"/>
    <w:rsid w:val="008221C4"/>
    <w:rsid w:val="0082289E"/>
    <w:rsid w:val="008230B8"/>
    <w:rsid w:val="00823124"/>
    <w:rsid w:val="00826B8E"/>
    <w:rsid w:val="00830BA6"/>
    <w:rsid w:val="00830C06"/>
    <w:rsid w:val="0083659E"/>
    <w:rsid w:val="008409DC"/>
    <w:rsid w:val="008437BF"/>
    <w:rsid w:val="00844B03"/>
    <w:rsid w:val="00846396"/>
    <w:rsid w:val="008475BB"/>
    <w:rsid w:val="008476C7"/>
    <w:rsid w:val="008476CE"/>
    <w:rsid w:val="0085171D"/>
    <w:rsid w:val="00852DB3"/>
    <w:rsid w:val="0085336E"/>
    <w:rsid w:val="00855A5B"/>
    <w:rsid w:val="00855B16"/>
    <w:rsid w:val="0085670E"/>
    <w:rsid w:val="0085788E"/>
    <w:rsid w:val="0086057E"/>
    <w:rsid w:val="00862849"/>
    <w:rsid w:val="00865FBD"/>
    <w:rsid w:val="00873727"/>
    <w:rsid w:val="0087539E"/>
    <w:rsid w:val="0087627E"/>
    <w:rsid w:val="00884721"/>
    <w:rsid w:val="00885C30"/>
    <w:rsid w:val="0088724E"/>
    <w:rsid w:val="008907EC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D48C5"/>
    <w:rsid w:val="008E4BDD"/>
    <w:rsid w:val="008E5704"/>
    <w:rsid w:val="008E580B"/>
    <w:rsid w:val="008E6D45"/>
    <w:rsid w:val="008F1983"/>
    <w:rsid w:val="008F57FB"/>
    <w:rsid w:val="00901459"/>
    <w:rsid w:val="00902ACE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1DEB"/>
    <w:rsid w:val="009B503F"/>
    <w:rsid w:val="009B6095"/>
    <w:rsid w:val="009C0167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07E8"/>
    <w:rsid w:val="00A32256"/>
    <w:rsid w:val="00A364D3"/>
    <w:rsid w:val="00A504DD"/>
    <w:rsid w:val="00A510D4"/>
    <w:rsid w:val="00A552DD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3F1B"/>
    <w:rsid w:val="00AF6967"/>
    <w:rsid w:val="00AF7DE9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20EE"/>
    <w:rsid w:val="00B73757"/>
    <w:rsid w:val="00B7799E"/>
    <w:rsid w:val="00B8059F"/>
    <w:rsid w:val="00B82461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16760"/>
    <w:rsid w:val="00C21F66"/>
    <w:rsid w:val="00C226AA"/>
    <w:rsid w:val="00C26EF6"/>
    <w:rsid w:val="00C373A8"/>
    <w:rsid w:val="00C37D9C"/>
    <w:rsid w:val="00C40B5A"/>
    <w:rsid w:val="00C43D53"/>
    <w:rsid w:val="00C45A9C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047B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5E04"/>
    <w:rsid w:val="00CD64D1"/>
    <w:rsid w:val="00CD6C71"/>
    <w:rsid w:val="00CE4F63"/>
    <w:rsid w:val="00CE50FE"/>
    <w:rsid w:val="00CE528D"/>
    <w:rsid w:val="00CE560C"/>
    <w:rsid w:val="00CE70FF"/>
    <w:rsid w:val="00CF2A9F"/>
    <w:rsid w:val="00CF369A"/>
    <w:rsid w:val="00CF57DC"/>
    <w:rsid w:val="00D01653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24E90"/>
    <w:rsid w:val="00D36649"/>
    <w:rsid w:val="00D426C4"/>
    <w:rsid w:val="00D51489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5B6D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30DE8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0FC9"/>
    <w:rsid w:val="00E6221C"/>
    <w:rsid w:val="00E644D8"/>
    <w:rsid w:val="00E6721C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3FDD"/>
    <w:rsid w:val="00EB4506"/>
    <w:rsid w:val="00EB464B"/>
    <w:rsid w:val="00EB5CEC"/>
    <w:rsid w:val="00EB6CD2"/>
    <w:rsid w:val="00EB7F16"/>
    <w:rsid w:val="00EC445F"/>
    <w:rsid w:val="00EC4C64"/>
    <w:rsid w:val="00EC630F"/>
    <w:rsid w:val="00EC7D04"/>
    <w:rsid w:val="00ED1656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12F67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leyes/leyes-2006/" TargetMode="External"/><Relationship Id="rId21" Type="http://schemas.openxmlformats.org/officeDocument/2006/relationships/hyperlink" Target="https://transparencia.caasd.gob.do/base-legal/base-legal-resoluciones/" TargetMode="External"/><Relationship Id="rId42" Type="http://schemas.openxmlformats.org/officeDocument/2006/relationships/hyperlink" Target="https://transparencia.caasd.gob.do/oficina-de-acceso-a-la-informacion/estadisticas-y-balances-de-la-gestion-oai/" TargetMode="External"/><Relationship Id="rId47" Type="http://schemas.openxmlformats.org/officeDocument/2006/relationships/hyperlink" Target="http://digeig.gob.do/web/es/transparencia/plan-estrategico-de-la-institucion/planificacion-estrategica-1/" TargetMode="External"/><Relationship Id="rId63" Type="http://schemas.openxmlformats.org/officeDocument/2006/relationships/hyperlink" Target="http://digeig.gob.do/web/es/transparencia/presupuesto/ejecucion-del-presupuesto/" TargetMode="External"/><Relationship Id="rId68" Type="http://schemas.openxmlformats.org/officeDocument/2006/relationships/hyperlink" Target="http://digeig.gob.do/web/es/transparencia/recursos-humanos-1/vacantes-1/" TargetMode="External"/><Relationship Id="rId84" Type="http://schemas.openxmlformats.org/officeDocument/2006/relationships/hyperlink" Target="https://transparencia.caasd.gob.do/compras-y-contrataciones/relacion-de-estado-de-cuentas-y-suplidores/" TargetMode="External"/><Relationship Id="rId89" Type="http://schemas.openxmlformats.org/officeDocument/2006/relationships/hyperlink" Target="http://digeig.gob.do/web/es/transparencia/proyectos-y-programas/descripcion-de-los-programas-y-proyectos/" TargetMode="External"/><Relationship Id="rId16" Type="http://schemas.openxmlformats.org/officeDocument/2006/relationships/hyperlink" Target="https://transparencia.caasd.gob.do/base-legal/base-legal-decreto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decretos/" TargetMode="External"/><Relationship Id="rId37" Type="http://schemas.openxmlformats.org/officeDocument/2006/relationships/hyperlink" Target="https://transparencia.caasd.gob.do/organigrama/" TargetMode="External"/><Relationship Id="rId53" Type="http://schemas.openxmlformats.org/officeDocument/2006/relationships/hyperlink" Target="https://transparencia.caasd.gob.do/publicaciones/publicaciones-oficiales/" TargetMode="External"/><Relationship Id="rId58" Type="http://schemas.openxmlformats.org/officeDocument/2006/relationships/hyperlink" Target="https://transparencia.caasd.gob.do/acceso-al-311/estadisticas-trimestrales-de-la-quejas-reclamaciones-y-sugerencias-recibidad-atraves-del-311/estadisticas-del-311-del-2023/" TargetMode="External"/><Relationship Id="rId74" Type="http://schemas.openxmlformats.org/officeDocument/2006/relationships/hyperlink" Target="http://digeig.gob.do/web/es/transparencia/compras-y-contrataciones-1/licitaciones-restringidas/" TargetMode="External"/><Relationship Id="rId79" Type="http://schemas.openxmlformats.org/officeDocument/2006/relationships/hyperlink" Target="https://transparencia.caasd.gob.do/compras-y-contrataciones/relacion-de-compras-debajo-del-umbral/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estados-financiero/" TargetMode="External"/><Relationship Id="rId95" Type="http://schemas.openxmlformats.org/officeDocument/2006/relationships/hyperlink" Target="https://transparencia.caasd.gob.do/finanzas/informes-de-auditorias/" TargetMode="External"/><Relationship Id="rId22" Type="http://schemas.openxmlformats.org/officeDocument/2006/relationships/hyperlink" Target="https://transparencia.caasd.gob.do/base-legal/base-legal-resoluciones/" TargetMode="External"/><Relationship Id="rId27" Type="http://schemas.openxmlformats.org/officeDocument/2006/relationships/hyperlink" Target="http://digeig.gob.do/web/file/Ley20004.pdf" TargetMode="External"/><Relationship Id="rId43" Type="http://schemas.openxmlformats.org/officeDocument/2006/relationships/hyperlink" Target="https://transparencia.caasd.gob.do/oficina-de-acceso-a-la-informacion/contactos-del-rai/" TargetMode="External"/><Relationship Id="rId48" Type="http://schemas.openxmlformats.org/officeDocument/2006/relationships/hyperlink" Target="https://transparencia.caasd.gob.do/plan-estrategico-main/plan-estrategico/" TargetMode="External"/><Relationship Id="rId64" Type="http://schemas.openxmlformats.org/officeDocument/2006/relationships/hyperlink" Target="https://transparencia.caasd.gob.do/presupuesto/" TargetMode="External"/><Relationship Id="rId69" Type="http://schemas.openxmlformats.org/officeDocument/2006/relationships/hyperlink" Target="https://map.gob.do/Concursa/" TargetMode="External"/><Relationship Id="rId80" Type="http://schemas.openxmlformats.org/officeDocument/2006/relationships/hyperlink" Target="https://transparencia.caasd.gob.do/compras-y-contrataciones/micro-pequenas-y-medianas-empresas-mujer/" TargetMode="External"/><Relationship Id="rId85" Type="http://schemas.openxmlformats.org/officeDocument/2006/relationships/hyperlink" Target="https://transparencia.caasd.gob.do/compras-y-contrataciones/relacion-de-estado-de-cuentas-y-suplidores/" TargetMode="Externa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33" Type="http://schemas.openxmlformats.org/officeDocument/2006/relationships/hyperlink" Target="https://transparencia.caasd.gob.do/marco-legal-transparencia/decretos/" TargetMode="External"/><Relationship Id="rId38" Type="http://schemas.openxmlformats.org/officeDocument/2006/relationships/hyperlink" Target="https://transparencia.caasd.gob.do/organigrama/" TargetMode="External"/><Relationship Id="rId59" Type="http://schemas.openxmlformats.org/officeDocument/2006/relationships/hyperlink" Target="https://transparencia.caasd.gob.do/declaraciones-juradas/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transparencia.caasd.gob.do/base-legal/base-legal-resoluciones/" TargetMode="External"/><Relationship Id="rId41" Type="http://schemas.openxmlformats.org/officeDocument/2006/relationships/hyperlink" Target="https://transparencia.caasd.gob.do/oficina-de-acceso-a-la-informacion/estadisticas-y-balances-de-la-gestion-oai/" TargetMode="External"/><Relationship Id="rId54" Type="http://schemas.openxmlformats.org/officeDocument/2006/relationships/hyperlink" Target="https://transparencia.caasd.gob.do/estadisticas/" TargetMode="External"/><Relationship Id="rId62" Type="http://schemas.openxmlformats.org/officeDocument/2006/relationships/hyperlink" Target="https://transparencia.caasd.gob.do/presupuesto/" TargetMode="External"/><Relationship Id="rId70" Type="http://schemas.openxmlformats.org/officeDocument/2006/relationships/hyperlink" Target="http://digeig.gob.do/web/es/transparencia/beneficiarios-de-programas-asistenciales/" TargetMode="External"/><Relationship Id="rId75" Type="http://schemas.openxmlformats.org/officeDocument/2006/relationships/hyperlink" Target="https://transparencia.caasd.gob.do/compras-y-contrataciones/licitaciones-restringidas/" TargetMode="External"/><Relationship Id="rId83" Type="http://schemas.openxmlformats.org/officeDocument/2006/relationships/hyperlink" Target="http://digeig.gob.do/web/es/transparencia/compras-y-contrataciones-1/estado-de-cuentas-de-suplidores/" TargetMode="External"/><Relationship Id="rId88" Type="http://schemas.openxmlformats.org/officeDocument/2006/relationships/hyperlink" Target="https://transparencia.caasd.gob.do/proyectos-y-programas/calendario-de-ejucion-a-los-programas-y-proyectos/" TargetMode="External"/><Relationship Id="rId91" Type="http://schemas.openxmlformats.org/officeDocument/2006/relationships/hyperlink" Target="https://transparencia.caasd.gob.do/finanzas/estados-financieros/" TargetMode="External"/><Relationship Id="rId96" Type="http://schemas.openxmlformats.org/officeDocument/2006/relationships/hyperlink" Target="https://transparencia.caasd.gob.do/finanzas/relacion-de-activos-fijos-de-la-instituc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decretos/" TargetMode="External"/><Relationship Id="rId23" Type="http://schemas.openxmlformats.org/officeDocument/2006/relationships/hyperlink" Target="https://transparencia.caasd.gob.do/marco-legal-transparencia/leyes/leyes-2007/" TargetMode="External"/><Relationship Id="rId28" Type="http://schemas.openxmlformats.org/officeDocument/2006/relationships/hyperlink" Target="http://digeig.gob.do/web/file/Decreto69409quecreaelSistema311deDenunciasQuejasyReclamaciones.pdf" TargetMode="External"/><Relationship Id="rId36" Type="http://schemas.openxmlformats.org/officeDocument/2006/relationships/hyperlink" Target="https://transparencia.caasd.gob.do/marco-legal-transparencia/resoluciones-marco-legal/" TargetMode="External"/><Relationship Id="rId49" Type="http://schemas.openxmlformats.org/officeDocument/2006/relationships/hyperlink" Target="https://transparencia.caasd.gob.do/plan-estrategico-main/plan-estrategico/" TargetMode="External"/><Relationship Id="rId57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decretos/" TargetMode="External"/><Relationship Id="rId44" Type="http://schemas.openxmlformats.org/officeDocument/2006/relationships/hyperlink" Target="https://transparencia.caasd.gob.do/oficina-de-acceso-a-la-informacion/informacion-clasificada/" TargetMode="External"/><Relationship Id="rId52" Type="http://schemas.openxmlformats.org/officeDocument/2006/relationships/hyperlink" Target="https://transparencia.caasd.gob.do/plan-estrategico-main/memorias/" TargetMode="External"/><Relationship Id="rId60" Type="http://schemas.openxmlformats.org/officeDocument/2006/relationships/hyperlink" Target="http://digeig.gob.do/web/es/transparencia/presupuesto/presupuesto-aprobado-del-ano/" TargetMode="External"/><Relationship Id="rId65" Type="http://schemas.openxmlformats.org/officeDocument/2006/relationships/hyperlink" Target="https://transparencia.caasd.gob.do/presupuesto/ejecucion-presupuestaria/2023-ejecucion-presupuestaria/" TargetMode="External"/><Relationship Id="rId73" Type="http://schemas.openxmlformats.org/officeDocument/2006/relationships/hyperlink" Target="https://transparencia.caasd.gob.do/compras-y-contrataciones/licitacion-publica-nacional-e-internacional/" TargetMode="External"/><Relationship Id="rId78" Type="http://schemas.openxmlformats.org/officeDocument/2006/relationships/hyperlink" Target="https://transparencia.caasd.gob.do/compras-y-contrataciones/subasta-inversa/" TargetMode="External"/><Relationship Id="rId81" Type="http://schemas.openxmlformats.org/officeDocument/2006/relationships/hyperlink" Target="https://transparencia.caasd.gob.do/compras-y-contrataciones/casos-de-seguridad-y-emergencia-nacional/" TargetMode="External"/><Relationship Id="rId86" Type="http://schemas.openxmlformats.org/officeDocument/2006/relationships/hyperlink" Target="https://transparencia.caasd.gob.do/proyectos-y-programas/descripcion-de-los-proyectos-y-programas/" TargetMode="External"/><Relationship Id="rId94" Type="http://schemas.openxmlformats.org/officeDocument/2006/relationships/hyperlink" Target="http://digeig.gob.do/web/es/transparencia/finanzas/informes-de-auditorias/" TargetMode="External"/><Relationship Id="rId99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101" Type="http://schemas.openxmlformats.org/officeDocument/2006/relationships/hyperlink" Target="mailto:Melisa.hernandez@caasd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decreto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derechos-de-los-ciudadanos/" TargetMode="External"/><Relationship Id="rId34" Type="http://schemas.openxmlformats.org/officeDocument/2006/relationships/hyperlink" Target="https://transparencia.caasd.gob.do/marco-legal-transparencia/decretos/" TargetMode="External"/><Relationship Id="rId50" Type="http://schemas.openxmlformats.org/officeDocument/2006/relationships/hyperlink" Target="https://transparencia.caasd.gob.do/plan-estrategico-main/plan-estrategico/" TargetMode="External"/><Relationship Id="rId55" Type="http://schemas.openxmlformats.org/officeDocument/2006/relationships/hyperlink" Target="https://portal.caasd.gob.do/servicios/facturacion-y-consultas" TargetMode="External"/><Relationship Id="rId76" Type="http://schemas.openxmlformats.org/officeDocument/2006/relationships/hyperlink" Target="http://digeig.gob.do/web/es/transparencia/compras-y-contrataciones-1/sorteos-de-obras/" TargetMode="External"/><Relationship Id="rId97" Type="http://schemas.openxmlformats.org/officeDocument/2006/relationships/hyperlink" Target="http://digeig.gob.do/web/es/transparencia/finanzas/relacion-de-inventario-en-almacen/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ransparencia.caasd.gob.do/beneficiarios-de-asistencia-social/" TargetMode="External"/><Relationship Id="rId92" Type="http://schemas.openxmlformats.org/officeDocument/2006/relationships/hyperlink" Target="https://transparencia.caasd.gob.do/finanzas/estados-financieros/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s://transparencia.caasd.gob.do/marco-legal-transparencia/leyes/leyes-2007/" TargetMode="External"/><Relationship Id="rId40" Type="http://schemas.openxmlformats.org/officeDocument/2006/relationships/hyperlink" Target="https://transparencia.caasd.gob.do/oficina-de-acceso-a-la-informacion/manual-de-procedimiento-de-la-oai/" TargetMode="External"/><Relationship Id="rId45" Type="http://schemas.openxmlformats.org/officeDocument/2006/relationships/hyperlink" Target="https://saip.gob.do/formulario-de-solicitud-de-informacion-publica/" TargetMode="External"/><Relationship Id="rId66" Type="http://schemas.openxmlformats.org/officeDocument/2006/relationships/hyperlink" Target="https://transparencia.caasd.gob.do/presupuesto/ejecucion-presupuestaria/2023-ejecucion-presupuestaria/" TargetMode="External"/><Relationship Id="rId87" Type="http://schemas.openxmlformats.org/officeDocument/2006/relationships/hyperlink" Target="https://transparencia.caasd.gob.do/proyectos-y-programas/informes-de-seguimientos-a-los-programas-y-proyectos/" TargetMode="External"/><Relationship Id="rId61" Type="http://schemas.openxmlformats.org/officeDocument/2006/relationships/hyperlink" Target="https://transparencia.caasd.gob.do/presupuesto/" TargetMode="External"/><Relationship Id="rId82" Type="http://schemas.openxmlformats.org/officeDocument/2006/relationships/hyperlink" Target="https://transparencia.caasd.gob.do/compras-y-contrataciones/casos-de-urgencia-segun-el-reglamento-543-12/" TargetMode="External"/><Relationship Id="rId19" Type="http://schemas.openxmlformats.org/officeDocument/2006/relationships/hyperlink" Target="https://transparencia.caasd.gob.do/base-legal/base-legal-resoluciones/" TargetMode="External"/><Relationship Id="rId14" Type="http://schemas.openxmlformats.org/officeDocument/2006/relationships/hyperlink" Target="https://transparencia.caasd.gob.do/base-legal/base-legal-decreto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marco-legal-transparencia/resoluciones-marco-legal/" TargetMode="External"/><Relationship Id="rId56" Type="http://schemas.openxmlformats.org/officeDocument/2006/relationships/hyperlink" Target="http://www.311.gob.do/" TargetMode="External"/><Relationship Id="rId77" Type="http://schemas.openxmlformats.org/officeDocument/2006/relationships/hyperlink" Target="https://transparencia.caasd.gob.do/compras-y-contrataciones/sorteos-de-obras/" TargetMode="External"/><Relationship Id="rId100" Type="http://schemas.openxmlformats.org/officeDocument/2006/relationships/hyperlink" Target="https://digeig.gob.do/transparencia/index.php/consulta-publica/relacion-de-consultas-publicas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://digeig.gob.do/web/es/transparencia/plan-estrategico-de-la-institucion/informes-de-logros-y-o-seguimiento-del-plan-estrategico/" TargetMode="External"/><Relationship Id="rId72" Type="http://schemas.openxmlformats.org/officeDocument/2006/relationships/hyperlink" Target="https://www.dgcp.gob.do/servicios/registro-de-proveedores/" TargetMode="External"/><Relationship Id="rId93" Type="http://schemas.openxmlformats.org/officeDocument/2006/relationships/hyperlink" Target="https://transparencia.caasd.gob.do/finanzas/estados-financieros/" TargetMode="External"/><Relationship Id="rId98" Type="http://schemas.openxmlformats.org/officeDocument/2006/relationships/hyperlink" Target="https://transparencia.caasd.gob.do/finanzas/relacion-de-inventario-en-el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caasd.gob.do/marco-legal-transparencia/leyes/leyes-2007/" TargetMode="External"/><Relationship Id="rId46" Type="http://schemas.openxmlformats.org/officeDocument/2006/relationships/hyperlink" Target="https://transparencia.caasd.gob.do/oficina-de-acceso-a-la-informacion/indice-de-documentos/" TargetMode="External"/><Relationship Id="rId67" Type="http://schemas.openxmlformats.org/officeDocument/2006/relationships/hyperlink" Target="https://transparencia.caasd.gob.do/presupuesto/ejecucion-presupuestaria/2023-ejecucion-presupuest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5430</Words>
  <Characters>29866</Characters>
  <Application>Microsoft Office Word</Application>
  <DocSecurity>0</DocSecurity>
  <Lines>248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35226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User.App31</cp:lastModifiedBy>
  <cp:revision>6</cp:revision>
  <cp:lastPrinted>2024-08-05T18:54:00Z</cp:lastPrinted>
  <dcterms:created xsi:type="dcterms:W3CDTF">2024-08-02T18:12:00Z</dcterms:created>
  <dcterms:modified xsi:type="dcterms:W3CDTF">2024-08-05T18:55:00Z</dcterms:modified>
</cp:coreProperties>
</file>