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77777777" w:rsidR="00A17ADE" w:rsidRPr="00091FB6" w:rsidRDefault="00646DB0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Institucion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77777777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</w:p>
          <w:p w14:paraId="7C32742E" w14:textId="2DE1694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D30AD">
              <w:rPr>
                <w:rFonts w:cstheme="minorHAnsi"/>
                <w:lang w:val="es-ES"/>
              </w:rPr>
              <w:t>Melisa.Hernandez@caasd.</w:t>
            </w:r>
            <w:r w:rsidR="00D223CD" w:rsidRPr="001E31CD">
              <w:rPr>
                <w:rFonts w:cstheme="minorHAnsi"/>
                <w:lang w:val="es-ES"/>
              </w:rPr>
              <w:t>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447F5E9D" w:rsidR="0046741C" w:rsidRPr="00095368" w:rsidRDefault="00121B37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Enero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6534DF">
              <w:rPr>
                <w:b/>
                <w:sz w:val="24"/>
                <w:szCs w:val="24"/>
              </w:rPr>
              <w:t>5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E31CD">
              <w:rPr>
                <w:b/>
                <w:color w:val="FFFFFF" w:themeColor="background1"/>
                <w:sz w:val="24"/>
                <w:szCs w:val="24"/>
              </w:rPr>
              <w:t>Documento</w:t>
            </w:r>
            <w:proofErr w:type="spellEnd"/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6B274B"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238855D2" w14:textId="77777777" w:rsidTr="00612002">
        <w:trPr>
          <w:trHeight w:val="1091"/>
        </w:trPr>
        <w:tc>
          <w:tcPr>
            <w:tcW w:w="2927" w:type="dxa"/>
          </w:tcPr>
          <w:p w14:paraId="49D14C1B" w14:textId="77777777" w:rsidR="00A83C8A" w:rsidRPr="007C18F7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3245C6" w:rsidRDefault="007C18F7" w:rsidP="00A83C8A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="003245C6"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</w:t>
            </w:r>
            <w:r w:rsidR="003245C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A83C8A" w:rsidRPr="007C18F7" w:rsidRDefault="007C18F7" w:rsidP="00A83C8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="00A83C8A"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A83C8A" w:rsidRDefault="00A83C8A" w:rsidP="00A83C8A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A83C8A" w:rsidRDefault="00255316" w:rsidP="00255316">
            <w:pPr>
              <w:jc w:val="center"/>
              <w:rPr>
                <w:color w:val="0000FF"/>
              </w:rPr>
            </w:pPr>
            <w:hyperlink r:id="rId1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255316" w:rsidRPr="00A32256" w:rsidRDefault="00255316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A83C8A" w:rsidRPr="00D17E61" w:rsidRDefault="0079003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</w:t>
            </w:r>
            <w:r w:rsidR="00DC5430" w:rsidRPr="00D17E61">
              <w:rPr>
                <w:b/>
                <w:bCs/>
                <w:sz w:val="20"/>
                <w:szCs w:val="20"/>
              </w:rPr>
              <w:t>gosto de 2002</w:t>
            </w:r>
          </w:p>
        </w:tc>
        <w:tc>
          <w:tcPr>
            <w:tcW w:w="1531" w:type="dxa"/>
          </w:tcPr>
          <w:p w14:paraId="52A154B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75D11A81" w14:textId="77777777" w:rsidTr="00612002">
        <w:tc>
          <w:tcPr>
            <w:tcW w:w="2927" w:type="dxa"/>
          </w:tcPr>
          <w:p w14:paraId="03EE24E7" w14:textId="0C03840B" w:rsidR="00A83C8A" w:rsidRPr="003245C6" w:rsidRDefault="003245C6" w:rsidP="00A83C8A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>Resoluciones CAASD</w:t>
            </w:r>
            <w:r w:rsidR="00A83C8A"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:</w:t>
            </w:r>
          </w:p>
          <w:p w14:paraId="620A5DF9" w14:textId="77777777" w:rsidR="00A83C8A" w:rsidRPr="003245C6" w:rsidRDefault="00A83C8A" w:rsidP="00A83C8A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A83C8A" w:rsidRPr="00D17E61" w:rsidRDefault="00BE2C04" w:rsidP="00BE2C04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4C0D2190" w14:textId="77777777" w:rsidTr="00612002">
        <w:tc>
          <w:tcPr>
            <w:tcW w:w="2927" w:type="dxa"/>
          </w:tcPr>
          <w:p w14:paraId="71F2BA53" w14:textId="065AB446" w:rsidR="00A83C8A" w:rsidRPr="003245C6" w:rsidRDefault="00A83C8A" w:rsidP="00A83C8A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</w:t>
            </w:r>
            <w:r w:rsidR="003245C6"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 xml:space="preserve"> CAASD:</w:t>
            </w:r>
          </w:p>
          <w:p w14:paraId="07E2FEE9" w14:textId="77777777" w:rsidR="00A83C8A" w:rsidRPr="003245C6" w:rsidRDefault="00A83C8A" w:rsidP="00A83C8A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A83C8A" w:rsidRPr="00993C61" w:rsidRDefault="00A83C8A" w:rsidP="00A83C8A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A83C8A" w:rsidRPr="00A32256" w:rsidRDefault="00A83C8A" w:rsidP="00255316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A83C8A" w:rsidRPr="00D17E61" w:rsidRDefault="00045CB7" w:rsidP="00A83C8A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92" w14:paraId="04DF0624" w14:textId="77777777" w:rsidTr="00DF4512">
        <w:tc>
          <w:tcPr>
            <w:tcW w:w="2927" w:type="dxa"/>
          </w:tcPr>
          <w:p w14:paraId="76A1DC18" w14:textId="120FA4F6" w:rsidR="00971592" w:rsidRPr="003245C6" w:rsidRDefault="00971592" w:rsidP="00971592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971592" w:rsidRPr="00091FB6" w:rsidRDefault="00971592" w:rsidP="00971592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971592" w:rsidRPr="00D17E61" w:rsidRDefault="00971592" w:rsidP="00971592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971592" w:rsidRDefault="00971592" w:rsidP="00971592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E50FE" w14:paraId="62619F6F" w14:textId="77777777" w:rsidTr="00DF4512">
        <w:tc>
          <w:tcPr>
            <w:tcW w:w="2927" w:type="dxa"/>
          </w:tcPr>
          <w:p w14:paraId="1262D506" w14:textId="6F5B122D" w:rsidR="00CE50FE" w:rsidRPr="00971592" w:rsidRDefault="00CE50FE" w:rsidP="00CE50F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CE50FE" w:rsidRPr="00360565" w:rsidRDefault="00CE50FE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CE50FE" w:rsidRPr="00D17E61" w:rsidRDefault="00CE50FE" w:rsidP="00CE50FE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7CFBC92C" w14:textId="3C9AD755" w:rsidR="00CE50FE" w:rsidRPr="002F5D70" w:rsidRDefault="00CE50FE" w:rsidP="00CE50F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539BAA49" w14:textId="77777777" w:rsidTr="00DF4512">
        <w:tc>
          <w:tcPr>
            <w:tcW w:w="2927" w:type="dxa"/>
          </w:tcPr>
          <w:p w14:paraId="597AE241" w14:textId="655735BB" w:rsidR="00F1286B" w:rsidRPr="00CE50FE" w:rsidRDefault="00F1286B" w:rsidP="00F1286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255316" w:rsidRDefault="00255316" w:rsidP="00255316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F1286B" w:rsidRPr="00360565" w:rsidRDefault="00F1286B" w:rsidP="00255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F1286B" w:rsidRPr="00D17E61" w:rsidRDefault="00F1286B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7 de </w:t>
            </w:r>
            <w:r w:rsidR="00BE12F0" w:rsidRPr="00D17E61">
              <w:rPr>
                <w:b/>
                <w:bCs/>
                <w:sz w:val="20"/>
                <w:szCs w:val="20"/>
              </w:rPr>
              <w:t>Diciembre</w:t>
            </w:r>
            <w:r w:rsidRPr="00D17E61">
              <w:rPr>
                <w:b/>
                <w:bCs/>
                <w:sz w:val="20"/>
                <w:szCs w:val="20"/>
              </w:rPr>
              <w:t xml:space="preserve"> de 2012</w:t>
            </w:r>
          </w:p>
        </w:tc>
        <w:tc>
          <w:tcPr>
            <w:tcW w:w="1531" w:type="dxa"/>
          </w:tcPr>
          <w:p w14:paraId="26FD0453" w14:textId="3A1A0B6E" w:rsidR="00F1286B" w:rsidRPr="002F5D70" w:rsidRDefault="00F1286B" w:rsidP="00F1286B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F1286B" w14:paraId="37D46C6E" w14:textId="77777777" w:rsidTr="00612002">
        <w:tc>
          <w:tcPr>
            <w:tcW w:w="2927" w:type="dxa"/>
          </w:tcPr>
          <w:p w14:paraId="2ECD69E1" w14:textId="77777777" w:rsidR="00F1286B" w:rsidRPr="003245C6" w:rsidRDefault="00F1286B" w:rsidP="00F1286B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F1286B" w:rsidRPr="00941493" w:rsidRDefault="00F1286B" w:rsidP="00F1286B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F1286B" w:rsidRPr="007A0BDC" w:rsidRDefault="007A0BDC" w:rsidP="007A0BDC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5233F837" w:rsidR="00F1286B" w:rsidRPr="00D17E61" w:rsidRDefault="00121B37" w:rsidP="00F128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78F05AB3" w14:textId="77777777" w:rsidR="00F1286B" w:rsidRDefault="00F1286B" w:rsidP="00F128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</w:t>
            </w:r>
            <w:r w:rsidRPr="00184449">
              <w:rPr>
                <w:sz w:val="20"/>
                <w:szCs w:val="20"/>
                <w:lang w:val="es-DO"/>
              </w:rPr>
              <w:lastRenderedPageBreak/>
              <w:t>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3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4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00EFD23E" w14:textId="77777777" w:rsidTr="00612002">
        <w:tc>
          <w:tcPr>
            <w:tcW w:w="3397" w:type="dxa"/>
          </w:tcPr>
          <w:p w14:paraId="2E3A3F9F" w14:textId="3053384F" w:rsidR="00A90FD9" w:rsidRPr="00A90FD9" w:rsidRDefault="00A90FD9" w:rsidP="009F7226">
            <w:pPr>
              <w:rPr>
                <w:lang w:val="es-DO"/>
              </w:rPr>
            </w:pP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Resolución No. 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CAASD 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</w:t>
            </w:r>
            <w:r w:rsidRPr="00A90FD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02-2022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Conformación del Comité de Compras y Contrataciones de la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CAASD</w:t>
            </w:r>
            <w:r w:rsidRPr="00A90FD9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. Deroga la Res. 12-2020.</w:t>
            </w:r>
          </w:p>
          <w:p w14:paraId="19CD8FBD" w14:textId="03A3F24A" w:rsidR="009F7226" w:rsidRPr="00B94536" w:rsidRDefault="009F7226" w:rsidP="009F7226">
            <w:pPr>
              <w:rPr>
                <w:lang w:val="es-DO"/>
              </w:rPr>
            </w:pPr>
          </w:p>
        </w:tc>
        <w:tc>
          <w:tcPr>
            <w:tcW w:w="1134" w:type="dxa"/>
          </w:tcPr>
          <w:p w14:paraId="7E10092B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38A2F9" w14:textId="1EC16CE8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483CA9B6" w14:textId="75D61957" w:rsidR="00732C66" w:rsidRPr="00A90FD9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4784F4" w14:textId="61B71A06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 xml:space="preserve">1 de Marzo de </w:t>
            </w:r>
            <w:r w:rsidRPr="0012683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60" w:type="dxa"/>
          </w:tcPr>
          <w:p w14:paraId="04C47CAE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A90FD9" w:rsidRDefault="00A90FD9" w:rsidP="009F7226">
            <w:pPr>
              <w:rPr>
                <w:rFonts w:cstheme="minorHAnsi"/>
                <w:lang w:val="es-DO"/>
              </w:rPr>
            </w:pPr>
            <w:r w:rsidRPr="00A90FD9">
              <w:rPr>
                <w:rStyle w:val="Hipervnculo"/>
                <w:rFonts w:cstheme="minorHAnsi"/>
                <w:b/>
                <w:bCs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A90FD9">
              <w:rPr>
                <w:rStyle w:val="Hipervnculo"/>
                <w:rFonts w:cstheme="minorHAnsi"/>
                <w:color w:val="auto"/>
                <w:sz w:val="18"/>
                <w:szCs w:val="18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063C04E9" w:rsidR="009F7226" w:rsidRPr="00126839" w:rsidRDefault="00121B37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</w:tbl>
    <w:p w14:paraId="0DD34B86" w14:textId="58ABC923" w:rsidR="00D157C7" w:rsidRDefault="00D157C7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3CF0806B" w:rsidR="00612002" w:rsidRPr="00126839" w:rsidRDefault="00327A52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22FD0F05" w:rsidR="00612002" w:rsidRPr="00126839" w:rsidRDefault="00121B37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17D99870" w:rsidR="00612002" w:rsidRPr="00126839" w:rsidRDefault="00121B37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3E7820F8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 xml:space="preserve">ESTRUCTURA ORGANICA DE LA </w:t>
      </w:r>
      <w:proofErr w:type="spellStart"/>
      <w:r>
        <w:rPr>
          <w:b/>
          <w:lang w:val="es-ES"/>
        </w:rPr>
        <w:t>INSTITUCIO</w:t>
      </w:r>
      <w:r w:rsidR="00152847">
        <w:rPr>
          <w:b/>
          <w:lang w:val="es-ES"/>
        </w:rPr>
        <w:t>n</w:t>
      </w:r>
      <w:proofErr w:type="spellEnd"/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6D578B54" w:rsidR="00612002" w:rsidRPr="00126839" w:rsidRDefault="00121B37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5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6C80EEB7" w:rsidR="00554E38" w:rsidRPr="0085670E" w:rsidRDefault="00121B37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20493925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2021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056F8F3C" w:rsidR="00A62157" w:rsidRPr="00E45C2A" w:rsidRDefault="00A62157" w:rsidP="00A6215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Febrero 202</w:t>
            </w:r>
            <w:r w:rsidR="00327A5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67F5319A" w:rsidR="00B37B69" w:rsidRPr="0085670E" w:rsidRDefault="00121B37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2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04E1EB79" w:rsidR="003D7D22" w:rsidRPr="0085670E" w:rsidRDefault="00121B37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7E7EB01B" w:rsidR="003D7D22" w:rsidRPr="0085670E" w:rsidRDefault="00121B37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48EC49D1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4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4DC81BBA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2022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0142AE60" w:rsidR="00E4117E" w:rsidRPr="00E4117E" w:rsidRDefault="00E4117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1E30164A" w:rsidR="00FE573D" w:rsidRPr="00FE573D" w:rsidRDefault="00121B37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0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1B01C8D8" w:rsidR="00FE573D" w:rsidRPr="00FE573D" w:rsidRDefault="00121B37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2730A9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F7EA5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7A15041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1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692F9E8E" w:rsidR="00536285" w:rsidRPr="00536285" w:rsidRDefault="00121B37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2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3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2D2F102F" w:rsidR="00536285" w:rsidRPr="00536285" w:rsidRDefault="00121B37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A735B9C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0" w:name="_Hlk111114180"/>
    </w:p>
    <w:p w14:paraId="17DE43D9" w14:textId="77777777" w:rsidR="004C126F" w:rsidRDefault="004C126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7834BBE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56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0E922059" w:rsidR="0044532F" w:rsidRPr="0044532F" w:rsidRDefault="0044532F" w:rsidP="0044532F">
            <w:pPr>
              <w:jc w:val="center"/>
              <w:rPr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ES"/>
              </w:rPr>
              <w:t>Enero 202</w:t>
            </w:r>
            <w:r w:rsidR="006534DF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58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532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59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01BCF99D" w:rsidR="0044532F" w:rsidRPr="0044532F" w:rsidRDefault="00121B37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7D529645" w:rsidR="0044532F" w:rsidRPr="0044532F" w:rsidRDefault="00121B37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30317F56" w:rsidR="0044532F" w:rsidRPr="0044532F" w:rsidRDefault="00121B37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0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67ACFC15" w:rsidR="004C126F" w:rsidRPr="004C126F" w:rsidRDefault="00121B37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1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1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76324C60" w:rsidR="004C126F" w:rsidRPr="004C126F" w:rsidRDefault="00121B37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27DB7930" w:rsidR="00D52CD1" w:rsidRPr="004C126F" w:rsidRDefault="00121B37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3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4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5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0297CFC7" w:rsidR="00D52CD1" w:rsidRPr="00D52CD1" w:rsidRDefault="00121B37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61C1D09" w14:textId="77777777" w:rsidR="00536285" w:rsidRDefault="00536285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7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68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2D7ABFDB" w:rsidR="002F54A5" w:rsidRPr="002F54A5" w:rsidRDefault="00121B3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9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175E51E5" w:rsidR="002F54A5" w:rsidRPr="002F54A5" w:rsidRDefault="00121B3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1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5F6B61C4" w:rsidR="002F54A5" w:rsidRPr="002F54A5" w:rsidRDefault="00121B3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516AD747" w:rsidR="002F54A5" w:rsidRPr="002F54A5" w:rsidRDefault="00121B37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2460C178" w:rsidR="002F54A5" w:rsidRPr="002F54A5" w:rsidRDefault="00121B37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00FCBC35" w:rsidR="002F54A5" w:rsidRPr="002F54A5" w:rsidRDefault="00121B3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4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2144FE3E" w:rsidR="002F54A5" w:rsidRPr="002F54A5" w:rsidRDefault="00121B3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46F3BFB9" w:rsidR="002F54A5" w:rsidRPr="002F54A5" w:rsidRDefault="00121B37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6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2946F8EE" w:rsidR="002F54A5" w:rsidRPr="002F54A5" w:rsidRDefault="00121B37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7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01BCEEB4" w:rsidR="00D92FA5" w:rsidRPr="002F54A5" w:rsidRDefault="00121B37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65C4">
              <w:rPr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49A4D3DF" w:rsidR="00D92FA5" w:rsidRPr="00E45C2A" w:rsidRDefault="00121B37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78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4802BED7" w:rsidR="00D92FA5" w:rsidRPr="00E45C2A" w:rsidRDefault="00121B37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0026F233" w:rsidR="00D92FA5" w:rsidRPr="00E45C2A" w:rsidRDefault="00121B37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1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624662FA" w:rsidR="007372CA" w:rsidRPr="007372CA" w:rsidRDefault="00121B37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2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2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346E0A19" w:rsidR="006D1699" w:rsidRPr="007372CA" w:rsidRDefault="00121B37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3" w:name="_Hlk111116690"/>
            <w:bookmarkEnd w:id="2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44220652" w:rsidR="005C1277" w:rsidRPr="00D52CD1" w:rsidRDefault="00121B37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3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 xml:space="preserve">informe de presupuesto sobre </w:t>
            </w:r>
            <w:hyperlink r:id="rId84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4604DA81" w:rsidR="005C1277" w:rsidRPr="00D52CD1" w:rsidRDefault="00121B37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3A4B145" w14:textId="356A124F" w:rsidR="007705C5" w:rsidRPr="006D1699" w:rsidRDefault="007705C5" w:rsidP="009B0325">
      <w:pPr>
        <w:rPr>
          <w:b/>
          <w:lang w:val="es-DO"/>
        </w:rPr>
      </w:pPr>
    </w:p>
    <w:p w14:paraId="3C0D95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721FE30B" w:rsidR="005A2F5F" w:rsidRPr="005A2F5F" w:rsidRDefault="00121B37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1ACE2BC4" w:rsidR="005A2F5F" w:rsidRPr="005A2F5F" w:rsidRDefault="00121B37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lastRenderedPageBreak/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8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0F6F49BD" w:rsidR="005A2F5F" w:rsidRPr="005A2F5F" w:rsidRDefault="00121B37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89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4F6A40A5" w:rsidR="005A2F5F" w:rsidRPr="005A2F5F" w:rsidRDefault="00121B37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1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495A43BE" w:rsidR="005A2F5F" w:rsidRPr="005A2F5F" w:rsidRDefault="00121B37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2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524270F9" w:rsidR="005A2F5F" w:rsidRPr="005A2F5F" w:rsidRDefault="00121B37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2472643C" w:rsidR="005A2F5F" w:rsidRPr="005A2F5F" w:rsidRDefault="00121B37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6812F4FC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Mayo 2019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73BD8512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9207963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1747A9B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4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5CEDC608" w:rsidR="005A2F5F" w:rsidRPr="005A2F5F" w:rsidRDefault="00121B37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95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4542B102" w:rsidR="005A2F5F" w:rsidRPr="005A2F5F" w:rsidRDefault="00121B37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6534D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B8AA8E" w14:textId="77777777" w:rsidR="000C03A8" w:rsidRDefault="000C03A8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C255292" w14:textId="77777777" w:rsidR="000C03A8" w:rsidRPr="005A2F5F" w:rsidRDefault="000C03A8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03379FA0" w:rsidR="005A2F5F" w:rsidRPr="005A2F5F" w:rsidRDefault="00327A52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>Melisa Hernández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1F41708D" w14:textId="4D16FBF1" w:rsidR="005A2F5F" w:rsidRPr="00F0426E" w:rsidRDefault="00327A52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  <w:hyperlink r:id="rId96" w:history="1">
        <w:r w:rsidRPr="00453AE3">
          <w:rPr>
            <w:rStyle w:val="Hipervnculo"/>
            <w:rFonts w:eastAsiaTheme="minorHAnsi"/>
            <w:sz w:val="24"/>
            <w:szCs w:val="24"/>
            <w:lang w:val="es-DO"/>
          </w:rPr>
          <w:t>Melisa.Hernández@caasd.gob.do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p w14:paraId="2C87A54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6ADD0071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3B66D2DB" w14:textId="77777777" w:rsidR="005A2F5F" w:rsidRPr="00F0426E" w:rsidRDefault="005A2F5F" w:rsidP="005A2F5F">
      <w:pPr>
        <w:spacing w:after="0" w:line="240" w:lineRule="auto"/>
        <w:rPr>
          <w:rFonts w:eastAsiaTheme="minorHAnsi"/>
          <w:color w:val="0000FF" w:themeColor="hyperlink"/>
          <w:lang w:val="es-DO"/>
        </w:rPr>
      </w:pPr>
    </w:p>
    <w:p w14:paraId="7AF12A68" w14:textId="32518FB7" w:rsidR="00C973A1" w:rsidRPr="00F0426E" w:rsidRDefault="00C973A1" w:rsidP="009B0325">
      <w:pPr>
        <w:rPr>
          <w:b/>
          <w:lang w:val="es-DO"/>
        </w:rPr>
      </w:pPr>
    </w:p>
    <w:p w14:paraId="319D70C5" w14:textId="2A10571D" w:rsidR="00466CE1" w:rsidRPr="00F0426E" w:rsidRDefault="00466CE1" w:rsidP="00527373">
      <w:pPr>
        <w:rPr>
          <w:b/>
          <w:lang w:val="es-DO"/>
        </w:rPr>
      </w:pPr>
    </w:p>
    <w:sectPr w:rsidR="00466CE1" w:rsidRPr="00F0426E" w:rsidSect="004E3C41">
      <w:headerReference w:type="default" r:id="rId97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EDBA" w14:textId="77777777" w:rsidR="002B3CC1" w:rsidRDefault="002B3CC1" w:rsidP="00A17ADE">
      <w:pPr>
        <w:spacing w:after="0" w:line="240" w:lineRule="auto"/>
      </w:pPr>
      <w:r>
        <w:separator/>
      </w:r>
    </w:p>
  </w:endnote>
  <w:endnote w:type="continuationSeparator" w:id="0">
    <w:p w14:paraId="30B6AD3B" w14:textId="77777777" w:rsidR="002B3CC1" w:rsidRDefault="002B3CC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2D30" w14:textId="77777777" w:rsidR="002B3CC1" w:rsidRDefault="002B3CC1" w:rsidP="00A17ADE">
      <w:pPr>
        <w:spacing w:after="0" w:line="240" w:lineRule="auto"/>
      </w:pPr>
      <w:r>
        <w:separator/>
      </w:r>
    </w:p>
  </w:footnote>
  <w:footnote w:type="continuationSeparator" w:id="0">
    <w:p w14:paraId="050B2DE2" w14:textId="77777777" w:rsidR="002B3CC1" w:rsidRDefault="002B3CC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9F42" w14:textId="77777777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5A9B"/>
    <w:rsid w:val="00012304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7249"/>
    <w:rsid w:val="000B7DA2"/>
    <w:rsid w:val="000C0381"/>
    <w:rsid w:val="000C03A8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903F0"/>
    <w:rsid w:val="0019184F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30AD"/>
    <w:rsid w:val="001D6912"/>
    <w:rsid w:val="001D74CA"/>
    <w:rsid w:val="001E31CD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3CC1"/>
    <w:rsid w:val="002B4376"/>
    <w:rsid w:val="002B4D8A"/>
    <w:rsid w:val="002B5D24"/>
    <w:rsid w:val="002C1279"/>
    <w:rsid w:val="002C47EF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78FD"/>
    <w:rsid w:val="00327A52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C22"/>
    <w:rsid w:val="0038278B"/>
    <w:rsid w:val="0038299B"/>
    <w:rsid w:val="00385D09"/>
    <w:rsid w:val="00386F96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0A8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5DB5"/>
    <w:rsid w:val="004D61E6"/>
    <w:rsid w:val="004D7079"/>
    <w:rsid w:val="004D7CA5"/>
    <w:rsid w:val="004E1B0B"/>
    <w:rsid w:val="004E3C41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534DF"/>
    <w:rsid w:val="006604CF"/>
    <w:rsid w:val="006620A8"/>
    <w:rsid w:val="00663D6F"/>
    <w:rsid w:val="006663BE"/>
    <w:rsid w:val="00670A1A"/>
    <w:rsid w:val="0067189F"/>
    <w:rsid w:val="0067566C"/>
    <w:rsid w:val="006802F0"/>
    <w:rsid w:val="006815AB"/>
    <w:rsid w:val="006825F5"/>
    <w:rsid w:val="00684DC8"/>
    <w:rsid w:val="0069023B"/>
    <w:rsid w:val="006941AA"/>
    <w:rsid w:val="006A0582"/>
    <w:rsid w:val="006A17FC"/>
    <w:rsid w:val="006A19C5"/>
    <w:rsid w:val="006A5A8E"/>
    <w:rsid w:val="006A71EC"/>
    <w:rsid w:val="006A7826"/>
    <w:rsid w:val="006B274B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EB0"/>
    <w:rsid w:val="006E6B9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802694"/>
    <w:rsid w:val="00803230"/>
    <w:rsid w:val="00803F6A"/>
    <w:rsid w:val="008040B5"/>
    <w:rsid w:val="00804E55"/>
    <w:rsid w:val="008062ED"/>
    <w:rsid w:val="008101D7"/>
    <w:rsid w:val="00812824"/>
    <w:rsid w:val="0081291B"/>
    <w:rsid w:val="008221C4"/>
    <w:rsid w:val="0082289E"/>
    <w:rsid w:val="008230B8"/>
    <w:rsid w:val="00823124"/>
    <w:rsid w:val="00826B8E"/>
    <w:rsid w:val="00830BA6"/>
    <w:rsid w:val="0083659E"/>
    <w:rsid w:val="008409DC"/>
    <w:rsid w:val="008437BF"/>
    <w:rsid w:val="00844B03"/>
    <w:rsid w:val="00846396"/>
    <w:rsid w:val="008475BB"/>
    <w:rsid w:val="008476C7"/>
    <w:rsid w:val="0085171D"/>
    <w:rsid w:val="0085336E"/>
    <w:rsid w:val="00855A5B"/>
    <w:rsid w:val="00855B16"/>
    <w:rsid w:val="0085670E"/>
    <w:rsid w:val="0085788E"/>
    <w:rsid w:val="0086057E"/>
    <w:rsid w:val="00862849"/>
    <w:rsid w:val="00865FBD"/>
    <w:rsid w:val="00873727"/>
    <w:rsid w:val="0087539E"/>
    <w:rsid w:val="0087627E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D1AE3"/>
    <w:rsid w:val="008D1B16"/>
    <w:rsid w:val="008D35B2"/>
    <w:rsid w:val="008E4BDD"/>
    <w:rsid w:val="008E5704"/>
    <w:rsid w:val="008E580B"/>
    <w:rsid w:val="008E6D45"/>
    <w:rsid w:val="008F1983"/>
    <w:rsid w:val="008F57FB"/>
    <w:rsid w:val="00901459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71423"/>
    <w:rsid w:val="00971592"/>
    <w:rsid w:val="00981B16"/>
    <w:rsid w:val="00990419"/>
    <w:rsid w:val="00991BC9"/>
    <w:rsid w:val="0099270D"/>
    <w:rsid w:val="00993C61"/>
    <w:rsid w:val="00994BD4"/>
    <w:rsid w:val="00996074"/>
    <w:rsid w:val="009A3F1E"/>
    <w:rsid w:val="009A4B73"/>
    <w:rsid w:val="009A6FD7"/>
    <w:rsid w:val="009B0325"/>
    <w:rsid w:val="009B1DEB"/>
    <w:rsid w:val="009B503F"/>
    <w:rsid w:val="009B6095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10D4"/>
    <w:rsid w:val="00A552DD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6967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26AA"/>
    <w:rsid w:val="00C26EF6"/>
    <w:rsid w:val="00C373A8"/>
    <w:rsid w:val="00C37D9C"/>
    <w:rsid w:val="00C40B5A"/>
    <w:rsid w:val="00C43D53"/>
    <w:rsid w:val="00C45A9C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64D1"/>
    <w:rsid w:val="00CD6C71"/>
    <w:rsid w:val="00CE4F63"/>
    <w:rsid w:val="00CE50FE"/>
    <w:rsid w:val="00CE560C"/>
    <w:rsid w:val="00CE70FF"/>
    <w:rsid w:val="00CF2A9F"/>
    <w:rsid w:val="00CF369A"/>
    <w:rsid w:val="00CF57DC"/>
    <w:rsid w:val="00D01653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254CF"/>
    <w:rsid w:val="00D36649"/>
    <w:rsid w:val="00D426C4"/>
    <w:rsid w:val="00D47D91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221C"/>
    <w:rsid w:val="00E644D8"/>
    <w:rsid w:val="00E6721C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4506"/>
    <w:rsid w:val="00EB464B"/>
    <w:rsid w:val="00EB5CEC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4765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decretos/" TargetMode="External"/><Relationship Id="rId21" Type="http://schemas.openxmlformats.org/officeDocument/2006/relationships/hyperlink" Target="https://transparencia.caasd.gob.do/marco-legal-transparencia/leyes/leyes-2007/" TargetMode="External"/><Relationship Id="rId42" Type="http://schemas.openxmlformats.org/officeDocument/2006/relationships/hyperlink" Target="https://saip.gob.do/formulario-de-solicitud-de-informacion-publica/" TargetMode="External"/><Relationship Id="rId47" Type="http://schemas.openxmlformats.org/officeDocument/2006/relationships/hyperlink" Target="https://transparencia.caasd.gob.do/plan-estrategico-main/plan-estrategico/" TargetMode="External"/><Relationship Id="rId63" Type="http://schemas.openxmlformats.org/officeDocument/2006/relationships/hyperlink" Target="http://digeig.gob.do/web/es/transparencia/recursos-humanos-1/vacantes-1/" TargetMode="External"/><Relationship Id="rId68" Type="http://schemas.openxmlformats.org/officeDocument/2006/relationships/hyperlink" Target="https://transparencia.caasd.gob.do/compras-y-contrataciones/licitacion-publica-nacional-e-internacional/" TargetMode="External"/><Relationship Id="rId84" Type="http://schemas.openxmlformats.org/officeDocument/2006/relationships/hyperlink" Target="http://digeig.gob.do/web/es/transparencia/proyectos-y-programas/descripcion-de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transparencia.caasd.gob.do/base-legal/base-legal-resolucione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resoluciones-marco-legal/" TargetMode="External"/><Relationship Id="rId37" Type="http://schemas.openxmlformats.org/officeDocument/2006/relationships/hyperlink" Target="https://transparencia.caasd.gob.do/oficina-de-acceso-a-la-informacion/manual-de-procedimiento-de-la-oai/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s://transparencia.caasd.gob.do/presupuesto/" TargetMode="External"/><Relationship Id="rId74" Type="http://schemas.openxmlformats.org/officeDocument/2006/relationships/hyperlink" Target="https://transparencia.caasd.gob.do/compras-y-contrataciones/relacion-de-compras-debajo-del-umbral/" TargetMode="External"/><Relationship Id="rId79" Type="http://schemas.openxmlformats.org/officeDocument/2006/relationships/hyperlink" Target="https://transparencia.caasd.gob.do/compras-y-contrataciones/relacion-de-estado-de-cuentas-y-suplidore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informes-de-auditorias/" TargetMode="External"/><Relationship Id="rId95" Type="http://schemas.openxmlformats.org/officeDocument/2006/relationships/hyperlink" Target="https://digeig.gob.do/transparencia/index.php/consulta-publica/relacion-de-consultas-publicas" TargetMode="External"/><Relationship Id="rId22" Type="http://schemas.openxmlformats.org/officeDocument/2006/relationships/hyperlink" Target="https://transparencia.caasd.gob.do/marco-legal-transparencia/leyes/leyes-2006/" TargetMode="External"/><Relationship Id="rId27" Type="http://schemas.openxmlformats.org/officeDocument/2006/relationships/hyperlink" Target="https://transparencia.caasd.gob.do/marco-legal-transparencia/decretos/" TargetMode="External"/><Relationship Id="rId43" Type="http://schemas.openxmlformats.org/officeDocument/2006/relationships/hyperlink" Target="https://transparencia.caasd.gob.do/oficina-de-acceso-a-la-informacion/indice-de-documentos/" TargetMode="External"/><Relationship Id="rId48" Type="http://schemas.openxmlformats.org/officeDocument/2006/relationships/hyperlink" Target="http://digeig.gob.do/web/es/transparencia/plan-estrategico-de-la-institucion/informes-de-logros-y-o-seguimiento-del-plan-estrategico/" TargetMode="External"/><Relationship Id="rId64" Type="http://schemas.openxmlformats.org/officeDocument/2006/relationships/hyperlink" Target="https://map.gob.do/Concursa/" TargetMode="External"/><Relationship Id="rId69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caasd.gob.do/compras-y-contrataciones/relacion-de-estado-de-cuentas-y-suplidores/" TargetMode="External"/><Relationship Id="rId85" Type="http://schemas.openxmlformats.org/officeDocument/2006/relationships/hyperlink" Target="https://transparencia.caasd.gob.do/finanzas/estados-financiero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25" Type="http://schemas.openxmlformats.org/officeDocument/2006/relationships/hyperlink" Target="https://transparencia.caasd.gob.do/marco-legal-transparencia/decretos/" TargetMode="External"/><Relationship Id="rId33" Type="http://schemas.openxmlformats.org/officeDocument/2006/relationships/hyperlink" Target="https://transparencia.caasd.gob.do/marco-legal-transparencia/resoluciones-marco-legal/" TargetMode="External"/><Relationship Id="rId38" Type="http://schemas.openxmlformats.org/officeDocument/2006/relationships/hyperlink" Target="https://transparencia.caasd.gob.do/oficina-de-acceso-a-la-informacion/estadisticas-y-balances-de-la-gestion-oai/" TargetMode="External"/><Relationship Id="rId46" Type="http://schemas.openxmlformats.org/officeDocument/2006/relationships/hyperlink" Target="https://transparencia.caasd.gob.do/plan-estrategico-main/plan-estrategico/" TargetMode="External"/><Relationship Id="rId59" Type="http://schemas.openxmlformats.org/officeDocument/2006/relationships/hyperlink" Target="http://digeig.gob.do/web/es/transparencia/presupuesto/ejecucion-del-presupuesto/" TargetMode="External"/><Relationship Id="rId67" Type="http://schemas.openxmlformats.org/officeDocument/2006/relationships/hyperlink" Target="https://www.dgcp.gob.do/servicios/registro-de-proveedores/" TargetMode="External"/><Relationship Id="rId20" Type="http://schemas.openxmlformats.org/officeDocument/2006/relationships/hyperlink" Target="https://transparencia.caasd.gob.do/marco-legal-transparencia/leyes/leyes-2007/" TargetMode="External"/><Relationship Id="rId41" Type="http://schemas.openxmlformats.org/officeDocument/2006/relationships/hyperlink" Target="https://transparencia.caasd.gob.do/oficina-de-acceso-a-la-informacion/informacion-clasificada/" TargetMode="External"/><Relationship Id="rId54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62" Type="http://schemas.openxmlformats.org/officeDocument/2006/relationships/hyperlink" Target="https://transparencia.caasd.gob.do/presupuesto/ejecucion-presupuestaria/2023-ejecucion-presupuestaria/" TargetMode="External"/><Relationship Id="rId70" Type="http://schemas.openxmlformats.org/officeDocument/2006/relationships/hyperlink" Target="https://transparencia.caasd.gob.do/compras-y-contrataciones/licitaciones-restringidas/" TargetMode="External"/><Relationship Id="rId75" Type="http://schemas.openxmlformats.org/officeDocument/2006/relationships/hyperlink" Target="https://transparencia.caasd.gob.do/compras-y-contrataciones/micro-pequenas-y-medianas-empresas-mujer/" TargetMode="External"/><Relationship Id="rId83" Type="http://schemas.openxmlformats.org/officeDocument/2006/relationships/hyperlink" Target="https://transparencia.caasd.gob.do/proyectos-y-programas/calendario-de-ejucion-a-los-programas-y-proyectos/" TargetMode="External"/><Relationship Id="rId88" Type="http://schemas.openxmlformats.org/officeDocument/2006/relationships/hyperlink" Target="https://transparencia.caasd.gob.do/finanzas/estados-financieros/" TargetMode="External"/><Relationship Id="rId91" Type="http://schemas.openxmlformats.org/officeDocument/2006/relationships/hyperlink" Target="https://transparencia.caasd.gob.do/finanzas/relacion-de-activos-fijos-de-la-institucion/" TargetMode="External"/><Relationship Id="rId96" Type="http://schemas.openxmlformats.org/officeDocument/2006/relationships/hyperlink" Target="mailto:Melisa.Hern&#225;ndez@caasd.gob.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resoluciones/" TargetMode="External"/><Relationship Id="rId23" Type="http://schemas.openxmlformats.org/officeDocument/2006/relationships/hyperlink" Target="http://digeig.gob.do/web/file/Ley20004.pdf" TargetMode="External"/><Relationship Id="rId28" Type="http://schemas.openxmlformats.org/officeDocument/2006/relationships/hyperlink" Target="https://transparencia.caasd.gob.do/marco-legal-transparencia/decretos/" TargetMode="External"/><Relationship Id="rId36" Type="http://schemas.openxmlformats.org/officeDocument/2006/relationships/hyperlink" Target="https://transparencia.caasd.gob.do/derechos-de-los-ciudadanos/" TargetMode="External"/><Relationship Id="rId49" Type="http://schemas.openxmlformats.org/officeDocument/2006/relationships/hyperlink" Target="https://transparencia.caasd.gob.do/plan-estrategico-main/memorias/" TargetMode="External"/><Relationship Id="rId57" Type="http://schemas.openxmlformats.org/officeDocument/2006/relationships/hyperlink" Target="https://transparencia.caasd.gob.do/presupuesto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resoluciones-marco-legal/" TargetMode="External"/><Relationship Id="rId44" Type="http://schemas.openxmlformats.org/officeDocument/2006/relationships/hyperlink" Target="http://digeig.gob.do/web/es/transparencia/plan-estrategico-de-la-institucion/planificacion-estrategica-1/" TargetMode="External"/><Relationship Id="rId52" Type="http://schemas.openxmlformats.org/officeDocument/2006/relationships/hyperlink" Target="https://portal.caasd.gob.do/servicios/facturacion-y-consultas" TargetMode="External"/><Relationship Id="rId60" Type="http://schemas.openxmlformats.org/officeDocument/2006/relationships/hyperlink" Target="https://transparencia.caasd.gob.do/presupuesto/" TargetMode="External"/><Relationship Id="rId65" Type="http://schemas.openxmlformats.org/officeDocument/2006/relationships/hyperlink" Target="http://digeig.gob.do/web/es/transparencia/beneficiarios-de-programas-asistenciales/" TargetMode="External"/><Relationship Id="rId73" Type="http://schemas.openxmlformats.org/officeDocument/2006/relationships/hyperlink" Target="https://transparencia.caasd.gob.do/compras-y-contrataciones/subasta-inversa/" TargetMode="External"/><Relationship Id="rId78" Type="http://schemas.openxmlformats.org/officeDocument/2006/relationships/hyperlink" Target="http://digeig.gob.do/web/es/transparencia/compras-y-contrataciones-1/estado-de-cuentas-de-suplidores/" TargetMode="External"/><Relationship Id="rId81" Type="http://schemas.openxmlformats.org/officeDocument/2006/relationships/hyperlink" Target="https://transparencia.caasd.gob.do/proyectos-y-programas/descripcion-de-los-proyectos-y-programas/" TargetMode="External"/><Relationship Id="rId86" Type="http://schemas.openxmlformats.org/officeDocument/2006/relationships/hyperlink" Target="https://transparencia.caasd.gob.do/finanzas/estados-financieros/" TargetMode="External"/><Relationship Id="rId94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resolucione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oficina-de-acceso-a-la-informacion/estadisticas-y-balances-de-la-gestion-oai/" TargetMode="External"/><Relationship Id="rId34" Type="http://schemas.openxmlformats.org/officeDocument/2006/relationships/hyperlink" Target="https://transparencia.caasd.gob.do/organigrama/" TargetMode="External"/><Relationship Id="rId50" Type="http://schemas.openxmlformats.org/officeDocument/2006/relationships/hyperlink" Target="https://transparencia.caasd.gob.do/publicaciones/publicaciones-oficiales/" TargetMode="External"/><Relationship Id="rId55" Type="http://schemas.openxmlformats.org/officeDocument/2006/relationships/hyperlink" Target="https://transparencia.caasd.gob.do/declaraciones-juradas/" TargetMode="External"/><Relationship Id="rId76" Type="http://schemas.openxmlformats.org/officeDocument/2006/relationships/hyperlink" Target="https://transparencia.caasd.gob.do/compras-y-contrataciones/casos-de-seguridad-y-emergencia-nacional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compras-y-contrataciones-1/sorteos-de-obras/" TargetMode="External"/><Relationship Id="rId92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://digeig.gob.do/web/file/Decreto69409quecreaelSistema311deDenunciasQuejasyReclamaciones.pdf" TargetMode="External"/><Relationship Id="rId40" Type="http://schemas.openxmlformats.org/officeDocument/2006/relationships/hyperlink" Target="https://transparencia.caasd.gob.do/oficina-de-acceso-a-la-informacion/contactos-del-rai/" TargetMode="External"/><Relationship Id="rId45" Type="http://schemas.openxmlformats.org/officeDocument/2006/relationships/hyperlink" Target="https://transparencia.caasd.gob.do/plan-estrategico-main/plan-estrategico/" TargetMode="External"/><Relationship Id="rId66" Type="http://schemas.openxmlformats.org/officeDocument/2006/relationships/hyperlink" Target="https://transparencia.caasd.gob.do/beneficiarios-de-asistencia-social/" TargetMode="External"/><Relationship Id="rId87" Type="http://schemas.openxmlformats.org/officeDocument/2006/relationships/hyperlink" Target="https://transparencia.caasd.gob.do/finanzas/estados-financieros//" TargetMode="External"/><Relationship Id="rId61" Type="http://schemas.openxmlformats.org/officeDocument/2006/relationships/hyperlink" Target="https://transparencia.caasd.gob.do/presupuesto/ejecucion-presupuestaria/2023-ejecucion-presupuestaria/" TargetMode="External"/><Relationship Id="rId82" Type="http://schemas.openxmlformats.org/officeDocument/2006/relationships/hyperlink" Target="https://transparencia.caasd.gob.do/proyectos-y-programas/informes-de-seguimientos-a-los-programas-y-proyectos/" TargetMode="External"/><Relationship Id="rId19" Type="http://schemas.openxmlformats.org/officeDocument/2006/relationships/hyperlink" Target="https://transparencia.caasd.gob.do/marco-legal-transparencia/leyes/leyes-2007/" TargetMode="External"/><Relationship Id="rId14" Type="http://schemas.openxmlformats.org/officeDocument/2006/relationships/hyperlink" Target="https://transparencia.caasd.gob.do/base-legal/base-legal-resolucione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organigrama/" TargetMode="External"/><Relationship Id="rId56" Type="http://schemas.openxmlformats.org/officeDocument/2006/relationships/hyperlink" Target="http://digeig.gob.do/web/es/transparencia/presupuesto/presupuesto-aprobado-del-ano/" TargetMode="External"/><Relationship Id="rId77" Type="http://schemas.openxmlformats.org/officeDocument/2006/relationships/hyperlink" Target="https://transparencia.caasd.gob.do/compras-y-contrataciones/casos-de-urgencia-segun-el-reglamento-543-12/" TargetMode="Externa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s://transparencia.caasd.gob.do/estadisticas/" TargetMode="External"/><Relationship Id="rId72" Type="http://schemas.openxmlformats.org/officeDocument/2006/relationships/hyperlink" Target="https://transparencia.caasd.gob.do/compras-y-contrataciones/sorteos-de-obras/" TargetMode="External"/><Relationship Id="rId93" Type="http://schemas.openxmlformats.org/officeDocument/2006/relationships/hyperlink" Target="https://transparencia.caasd.gob.do/finanzas/relacion-de-inventario-en-el-almacen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14</Pages>
  <Words>5046</Words>
  <Characters>27754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32735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Melisa J. Hernandez Alfonso</cp:lastModifiedBy>
  <cp:revision>123</cp:revision>
  <cp:lastPrinted>2024-02-21T13:48:00Z</cp:lastPrinted>
  <dcterms:created xsi:type="dcterms:W3CDTF">2022-11-21T16:04:00Z</dcterms:created>
  <dcterms:modified xsi:type="dcterms:W3CDTF">2025-01-20T13:34:00Z</dcterms:modified>
</cp:coreProperties>
</file>